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FDF1" w14:textId="203A118D" w:rsidR="00ED34E3" w:rsidRDefault="00ED34E3" w:rsidP="0074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84E">
        <w:rPr>
          <w:rFonts w:ascii="Times New Roman" w:hAnsi="Times New Roman" w:cs="Times New Roman"/>
          <w:b/>
          <w:sz w:val="28"/>
          <w:szCs w:val="28"/>
        </w:rPr>
        <w:t>Autocertificazione</w:t>
      </w:r>
      <w:r w:rsidR="00F92217">
        <w:rPr>
          <w:rFonts w:ascii="Times New Roman" w:hAnsi="Times New Roman" w:cs="Times New Roman"/>
          <w:b/>
          <w:sz w:val="28"/>
          <w:szCs w:val="28"/>
        </w:rPr>
        <w:t xml:space="preserve"> Attività G</w:t>
      </w:r>
      <w:r w:rsidR="000C584E" w:rsidRPr="000C584E">
        <w:rPr>
          <w:rFonts w:ascii="Times New Roman" w:hAnsi="Times New Roman" w:cs="Times New Roman"/>
          <w:b/>
          <w:sz w:val="28"/>
          <w:szCs w:val="28"/>
        </w:rPr>
        <w:t>estionali</w:t>
      </w:r>
      <w:r w:rsidR="00F92217">
        <w:rPr>
          <w:rFonts w:ascii="Times New Roman" w:hAnsi="Times New Roman" w:cs="Times New Roman"/>
          <w:b/>
          <w:sz w:val="28"/>
          <w:szCs w:val="28"/>
        </w:rPr>
        <w:t xml:space="preserve"> – A.A. 202</w:t>
      </w:r>
      <w:r w:rsidR="009B224A">
        <w:rPr>
          <w:rFonts w:ascii="Times New Roman" w:hAnsi="Times New Roman" w:cs="Times New Roman"/>
          <w:b/>
          <w:sz w:val="28"/>
          <w:szCs w:val="28"/>
        </w:rPr>
        <w:t>4</w:t>
      </w:r>
      <w:r w:rsidR="00F92217">
        <w:rPr>
          <w:rFonts w:ascii="Times New Roman" w:hAnsi="Times New Roman" w:cs="Times New Roman"/>
          <w:b/>
          <w:sz w:val="28"/>
          <w:szCs w:val="28"/>
        </w:rPr>
        <w:t>/202</w:t>
      </w:r>
      <w:r w:rsidR="009B224A">
        <w:rPr>
          <w:rFonts w:ascii="Times New Roman" w:hAnsi="Times New Roman" w:cs="Times New Roman"/>
          <w:b/>
          <w:sz w:val="28"/>
          <w:szCs w:val="28"/>
        </w:rPr>
        <w:t>5</w:t>
      </w:r>
    </w:p>
    <w:p w14:paraId="7DAF119F" w14:textId="77777777" w:rsidR="002E23B5" w:rsidRPr="000C584E" w:rsidRDefault="002E23B5" w:rsidP="0074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79D96C" w14:textId="24F049BF" w:rsidR="006933F8" w:rsidRDefault="00A56BD5" w:rsidP="00746F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291">
        <w:rPr>
          <w:rFonts w:ascii="Times New Roman" w:hAnsi="Times New Roman" w:cs="Times New Roman"/>
          <w:color w:val="000000" w:themeColor="text1"/>
          <w:sz w:val="24"/>
          <w:szCs w:val="24"/>
        </w:rPr>
        <w:t>Il sottoscritto ……………………………………</w:t>
      </w:r>
      <w:r w:rsidR="006933F8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gramStart"/>
      <w:r w:rsidR="00616B5F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="00616B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933F8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46798D" w:rsidRPr="005E12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C584E" w:rsidRPr="000C584E">
        <w:rPr>
          <w:rFonts w:ascii="Times New Roman" w:hAnsi="Times New Roman" w:cs="Times New Roman"/>
          <w:color w:val="000000" w:themeColor="text1"/>
          <w:sz w:val="24"/>
          <w:szCs w:val="24"/>
        </w:rPr>
        <w:t>nato a</w:t>
      </w:r>
      <w:r w:rsidR="000C5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…………………………</w:t>
      </w:r>
      <w:r w:rsidR="006933F8">
        <w:rPr>
          <w:rFonts w:ascii="Times New Roman" w:hAnsi="Times New Roman" w:cs="Times New Roman"/>
          <w:color w:val="000000" w:themeColor="text1"/>
          <w:sz w:val="24"/>
          <w:szCs w:val="24"/>
        </w:rPr>
        <w:t>……….</w:t>
      </w:r>
    </w:p>
    <w:p w14:paraId="2796DA07" w14:textId="38F3C941" w:rsidR="000A3A24" w:rsidRPr="005E1291" w:rsidRDefault="000C584E" w:rsidP="00746F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584E">
        <w:rPr>
          <w:rFonts w:ascii="Times New Roman" w:hAnsi="Times New Roman" w:cs="Times New Roman"/>
          <w:color w:val="000000" w:themeColor="text1"/>
          <w:sz w:val="24"/>
          <w:szCs w:val="24"/>
        </w:rPr>
        <w:t>il</w:t>
      </w:r>
      <w:r w:rsidR="006933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</w:t>
      </w:r>
      <w:r w:rsidR="00EB18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C</w:t>
      </w:r>
      <w:r w:rsidR="0046798D" w:rsidRPr="005E1291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r w:rsidR="00EB18FB">
        <w:rPr>
          <w:rFonts w:ascii="Times New Roman" w:hAnsi="Times New Roman" w:cs="Times New Roman"/>
          <w:color w:val="000000" w:themeColor="text1"/>
          <w:sz w:val="24"/>
          <w:szCs w:val="24"/>
        </w:rPr>
        <w:t>ice</w:t>
      </w:r>
      <w:r w:rsidR="0046798D" w:rsidRPr="005E12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Fiscale ……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 w:rsidR="0046798D" w:rsidRPr="005E129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</w:t>
      </w:r>
      <w:r w:rsidR="006933F8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 w:rsidR="000A3A24" w:rsidRPr="005E12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servizio presso l’Università degli Studi di Catanzaro, </w:t>
      </w:r>
      <w:r w:rsidR="00300797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0A3A24" w:rsidRPr="005E12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qualità di:</w:t>
      </w:r>
    </w:p>
    <w:p w14:paraId="6137178E" w14:textId="77777777" w:rsidR="000A3A24" w:rsidRPr="005E1291" w:rsidRDefault="000A3A24" w:rsidP="00746F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2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604414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1291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5E12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Professor</w:t>
      </w:r>
      <w:r w:rsidR="007C1F21" w:rsidRPr="005E129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5E12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ruolo;</w:t>
      </w:r>
    </w:p>
    <w:p w14:paraId="198F9AB3" w14:textId="77777777" w:rsidR="000A3A24" w:rsidRPr="005E1291" w:rsidRDefault="000A3A24" w:rsidP="00746F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2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597254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1291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5E12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Ricercatore di ruolo;</w:t>
      </w:r>
    </w:p>
    <w:p w14:paraId="352E7F06" w14:textId="77777777" w:rsidR="0046798D" w:rsidRPr="005E1291" w:rsidRDefault="000A3A24" w:rsidP="00746F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2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117493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1291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5E12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Ricercatore a tempo determinato</w:t>
      </w:r>
      <w:r w:rsidR="006933F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A56BD5" w:rsidRPr="005E12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CBD348" w14:textId="77777777" w:rsidR="00746FF8" w:rsidRDefault="0046798D" w:rsidP="00746FF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1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DICHIARA</w:t>
      </w:r>
      <w:r w:rsidR="000A3A24" w:rsidRPr="005E1291">
        <w:rPr>
          <w:rStyle w:val="Rimandonotaapidipagina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="00ED34E3" w:rsidRPr="005E12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6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D7563A5" w14:textId="77777777" w:rsidR="0046798D" w:rsidRPr="005E1291" w:rsidRDefault="00ED34E3" w:rsidP="00746FF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291">
        <w:rPr>
          <w:rFonts w:ascii="Times New Roman" w:hAnsi="Times New Roman" w:cs="Times New Roman"/>
          <w:color w:val="000000" w:themeColor="text1"/>
          <w:sz w:val="24"/>
          <w:szCs w:val="24"/>
        </w:rPr>
        <w:t>ai sensi dell</w:t>
      </w:r>
      <w:r w:rsidR="000C584E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0C584E" w:rsidRPr="000C584E">
        <w:rPr>
          <w:rFonts w:ascii="Times New Roman" w:hAnsi="Times New Roman" w:cs="Times New Roman"/>
          <w:color w:val="000000" w:themeColor="text1"/>
          <w:sz w:val="24"/>
          <w:szCs w:val="24"/>
        </w:rPr>
        <w:t>Art. 47 D.P.R. 445 del 28 dicembre 2000</w:t>
      </w:r>
      <w:r w:rsidR="00746FF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B7C9FC3" w14:textId="2ECB6D68" w:rsidR="0046798D" w:rsidRPr="008D7A8B" w:rsidRDefault="00000000" w:rsidP="008D7A8B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b/>
            <w:bCs/>
            <w:color w:val="000000" w:themeColor="text1"/>
            <w:sz w:val="24"/>
            <w:szCs w:val="24"/>
          </w:rPr>
          <w:id w:val="855470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2221" w:rsidRPr="005C2221">
            <w:rPr>
              <w:rFonts w:ascii="MS Gothic" w:eastAsia="MS Gothic" w:hAnsi="MS Gothic" w:cs="Segoe UI Symbol" w:hint="eastAsia"/>
              <w:b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46798D" w:rsidRPr="008D7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2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6BD5" w:rsidRPr="008D7A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 essere titolare</w:t>
      </w:r>
      <w:r w:rsidR="00A56BD5" w:rsidRPr="008D7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del/dei seguente/i incarico/incarichi tra quelli tassativamente indicati dall’art. 5, comma 4 de</w:t>
      </w:r>
      <w:r w:rsidR="006933F8">
        <w:rPr>
          <w:rFonts w:ascii="Times New Roman" w:hAnsi="Times New Roman" w:cs="Times New Roman"/>
          <w:color w:val="000000" w:themeColor="text1"/>
          <w:sz w:val="24"/>
          <w:szCs w:val="24"/>
        </w:rPr>
        <w:t>l Regolamento d’Ateneo, come da ultimo modificato</w:t>
      </w:r>
      <w:r w:rsidR="00A56BD5" w:rsidRPr="008D7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 D.R. n. </w:t>
      </w:r>
      <w:r w:rsidR="00732BE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A402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56BD5" w:rsidRPr="008D7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 </w:t>
      </w:r>
      <w:r w:rsidR="005A402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56BD5" w:rsidRPr="008D7A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402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933F8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5A402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83475" w:rsidRPr="008D7A8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709C81D" w14:textId="77777777" w:rsidR="0046798D" w:rsidRDefault="0046798D" w:rsidP="00746FF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5E129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OPPURE</w:t>
      </w:r>
    </w:p>
    <w:p w14:paraId="7D4EFD4A" w14:textId="2CDB6C8A" w:rsidR="00A56BD5" w:rsidRPr="005C2221" w:rsidRDefault="0046798D" w:rsidP="005C2221">
      <w:pPr>
        <w:pStyle w:val="Paragrafoelenco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5C22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sdt>
        <w:sdtPr>
          <w:rPr>
            <w:rFonts w:ascii="Segoe UI Symbol" w:eastAsia="MS Gothic" w:hAnsi="Segoe UI Symbol" w:cs="Segoe UI Symbol"/>
            <w:b/>
            <w:bCs/>
            <w:color w:val="000000" w:themeColor="text1"/>
            <w:sz w:val="24"/>
            <w:szCs w:val="24"/>
          </w:rPr>
          <w:id w:val="-610045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C2221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4"/>
              <w:szCs w:val="24"/>
            </w:rPr>
            <w:t>☐</w:t>
          </w:r>
        </w:sdtContent>
      </w:sdt>
      <w:r w:rsidRPr="005C22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C2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113B" w:rsidRPr="005C2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che, </w:t>
      </w:r>
      <w:r w:rsidRPr="005C2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pur avendo </w:t>
      </w:r>
      <w:r w:rsidR="00967A85" w:rsidRPr="005C2221">
        <w:rPr>
          <w:rFonts w:ascii="Times New Roman" w:hAnsi="Times New Roman" w:cs="Times New Roman"/>
          <w:color w:val="000000" w:themeColor="text1"/>
          <w:sz w:val="24"/>
          <w:szCs w:val="24"/>
        </w:rPr>
        <w:t>adempiuto a</w:t>
      </w:r>
      <w:r w:rsidRPr="005C2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gli obblighi e doveri partecipativi nell’ambito degli organi accademici, </w:t>
      </w:r>
      <w:r w:rsidRPr="005C22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non riveste </w:t>
      </w:r>
      <w:r w:rsidRPr="005C2221">
        <w:rPr>
          <w:rFonts w:ascii="Times New Roman" w:hAnsi="Times New Roman" w:cs="Times New Roman"/>
          <w:color w:val="000000" w:themeColor="text1"/>
          <w:sz w:val="24"/>
          <w:szCs w:val="24"/>
        </w:rPr>
        <w:t>alcuno</w:t>
      </w:r>
      <w:r w:rsidR="00967A85" w:rsidRPr="005C2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degli</w:t>
      </w:r>
      <w:r w:rsidRPr="005C2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7A5C" w:rsidRPr="005C2221">
        <w:rPr>
          <w:rFonts w:ascii="Times New Roman" w:hAnsi="Times New Roman" w:cs="Times New Roman"/>
          <w:color w:val="000000" w:themeColor="text1"/>
          <w:sz w:val="24"/>
          <w:szCs w:val="24"/>
        </w:rPr>
        <w:t>incaric</w:t>
      </w:r>
      <w:r w:rsidR="00967A85" w:rsidRPr="005C2221">
        <w:rPr>
          <w:rFonts w:ascii="Times New Roman" w:hAnsi="Times New Roman" w:cs="Times New Roman"/>
          <w:color w:val="000000" w:themeColor="text1"/>
          <w:sz w:val="24"/>
          <w:szCs w:val="24"/>
        </w:rPr>
        <w:t>hi</w:t>
      </w:r>
      <w:r w:rsidR="008E7A5C" w:rsidRPr="005C2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2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elencati nell’ambito dell’art. </w:t>
      </w:r>
      <w:r w:rsidRPr="005C2221">
        <w:rPr>
          <w:rFonts w:ascii="Times New Roman" w:hAnsi="Times New Roman" w:cs="Times New Roman"/>
          <w:sz w:val="24"/>
          <w:szCs w:val="24"/>
        </w:rPr>
        <w:t>5, comma 4 del Regolamento d’Ateneo</w:t>
      </w:r>
      <w:r w:rsidR="006933F8" w:rsidRPr="005C2221">
        <w:rPr>
          <w:rFonts w:ascii="Times New Roman" w:hAnsi="Times New Roman" w:cs="Times New Roman"/>
          <w:sz w:val="24"/>
          <w:szCs w:val="24"/>
        </w:rPr>
        <w:t>,</w:t>
      </w:r>
      <w:r w:rsidRPr="005C2221">
        <w:rPr>
          <w:rFonts w:ascii="Times New Roman" w:hAnsi="Times New Roman" w:cs="Times New Roman"/>
          <w:sz w:val="24"/>
          <w:szCs w:val="24"/>
        </w:rPr>
        <w:t xml:space="preserve"> </w:t>
      </w:r>
      <w:r w:rsidR="006933F8" w:rsidRPr="005C2221">
        <w:rPr>
          <w:rFonts w:ascii="Times New Roman" w:hAnsi="Times New Roman" w:cs="Times New Roman"/>
          <w:color w:val="000000" w:themeColor="text1"/>
          <w:sz w:val="24"/>
          <w:szCs w:val="24"/>
        </w:rPr>
        <w:t>come da ultimo modificato con</w:t>
      </w:r>
      <w:r w:rsidR="005A4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D.R. n. 25 del 3.1.2025</w:t>
      </w:r>
      <w:r w:rsidR="006933F8" w:rsidRPr="005C222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A57EA48" w14:textId="77777777" w:rsidR="00A5113B" w:rsidRDefault="00A5113B" w:rsidP="00746F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3A34B" w14:textId="77777777" w:rsidR="00683475" w:rsidRPr="005E1291" w:rsidRDefault="00A5113B" w:rsidP="00746F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13B">
        <w:rPr>
          <w:rFonts w:ascii="Times New Roman" w:hAnsi="Times New Roman" w:cs="Times New Roman"/>
          <w:b/>
          <w:sz w:val="24"/>
          <w:szCs w:val="24"/>
        </w:rPr>
        <w:t xml:space="preserve">N.B. </w:t>
      </w:r>
      <w:r w:rsidRPr="00F85E32">
        <w:rPr>
          <w:rFonts w:ascii="Times New Roman" w:hAnsi="Times New Roman" w:cs="Times New Roman"/>
          <w:b/>
          <w:bCs/>
          <w:i/>
          <w:sz w:val="24"/>
          <w:szCs w:val="24"/>
        </w:rPr>
        <w:t>La parte sottostante dovrà essere compilata solo in caso di dichiarazione di cui alla lettera A)</w:t>
      </w:r>
    </w:p>
    <w:p w14:paraId="615C7DF6" w14:textId="77777777" w:rsidR="008D7A8B" w:rsidRDefault="008D7A8B" w:rsidP="00746F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459412D" w14:textId="77777777" w:rsidR="006933F8" w:rsidRDefault="00683475" w:rsidP="00746F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E1291">
        <w:rPr>
          <w:rFonts w:ascii="Times New Roman" w:hAnsi="Times New Roman" w:cs="Times New Roman"/>
          <w:b/>
          <w:i/>
          <w:sz w:val="24"/>
          <w:szCs w:val="24"/>
          <w:u w:val="single"/>
        </w:rPr>
        <w:t>Titolarità i</w:t>
      </w:r>
      <w:r w:rsidR="007D50A7" w:rsidRPr="005E1291">
        <w:rPr>
          <w:rFonts w:ascii="Times New Roman" w:hAnsi="Times New Roman" w:cs="Times New Roman"/>
          <w:b/>
          <w:i/>
          <w:sz w:val="24"/>
          <w:szCs w:val="24"/>
          <w:u w:val="single"/>
        </w:rPr>
        <w:t>ncarichi indicati nell’ambito dell’art 5, comma 4 del Regolamento d’Ateneo</w:t>
      </w:r>
      <w:r w:rsidR="006933F8">
        <w:rPr>
          <w:rFonts w:ascii="Times New Roman" w:hAnsi="Times New Roman" w:cs="Times New Roman"/>
          <w:b/>
          <w:i/>
          <w:sz w:val="24"/>
          <w:szCs w:val="24"/>
          <w:u w:val="single"/>
        </w:rPr>
        <w:t>,</w:t>
      </w:r>
    </w:p>
    <w:p w14:paraId="5F262A05" w14:textId="7420A166" w:rsidR="007D50A7" w:rsidRPr="005E1291" w:rsidRDefault="006933F8" w:rsidP="00746F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come da ultimo modificato </w:t>
      </w:r>
      <w:r w:rsidR="007D50A7" w:rsidRPr="00732BEB">
        <w:rPr>
          <w:rFonts w:ascii="Times New Roman" w:hAnsi="Times New Roman" w:cs="Times New Roman"/>
          <w:b/>
          <w:i/>
          <w:sz w:val="24"/>
          <w:szCs w:val="24"/>
          <w:u w:val="single"/>
        </w:rPr>
        <w:t>con</w:t>
      </w:r>
      <w:r w:rsidR="005A402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D.R. n. 25 del 3.1.2025</w:t>
      </w:r>
    </w:p>
    <w:p w14:paraId="5626F761" w14:textId="77777777" w:rsidR="008D7A8B" w:rsidRDefault="008D7A8B" w:rsidP="00746F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ED1DDB" w14:textId="16885BF7" w:rsidR="00A56BD5" w:rsidRPr="005E1291" w:rsidRDefault="00FA19DD" w:rsidP="00746F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A.A. 202</w:t>
      </w:r>
      <w:r w:rsidR="009B224A">
        <w:rPr>
          <w:rFonts w:ascii="Times New Roman" w:hAnsi="Times New Roman" w:cs="Times New Roman"/>
          <w:b/>
          <w:sz w:val="24"/>
          <w:szCs w:val="24"/>
        </w:rPr>
        <w:t>4</w:t>
      </w:r>
      <w:r w:rsidR="00A56BD5" w:rsidRPr="005E1291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9B224A">
        <w:rPr>
          <w:rFonts w:ascii="Times New Roman" w:hAnsi="Times New Roman" w:cs="Times New Roman"/>
          <w:b/>
          <w:sz w:val="24"/>
          <w:szCs w:val="24"/>
        </w:rPr>
        <w:t>5</w:t>
      </w:r>
    </w:p>
    <w:p w14:paraId="24BB6FF3" w14:textId="3D15BB54" w:rsidR="00300797" w:rsidRDefault="00000000" w:rsidP="00575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661355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D5" w:rsidRPr="005E12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56BD5" w:rsidRPr="005E1291">
        <w:rPr>
          <w:rFonts w:ascii="Times New Roman" w:hAnsi="Times New Roman" w:cs="Times New Roman"/>
          <w:sz w:val="24"/>
          <w:szCs w:val="24"/>
        </w:rPr>
        <w:t xml:space="preserve"> Rettore, </w:t>
      </w:r>
      <w:sdt>
        <w:sdtPr>
          <w:rPr>
            <w:rFonts w:ascii="Times New Roman" w:hAnsi="Times New Roman" w:cs="Times New Roman"/>
            <w:sz w:val="24"/>
            <w:szCs w:val="24"/>
          </w:rPr>
          <w:id w:val="1030305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D5" w:rsidRPr="005E12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56BD5" w:rsidRPr="005E1291">
        <w:rPr>
          <w:rFonts w:ascii="Times New Roman" w:hAnsi="Times New Roman" w:cs="Times New Roman"/>
          <w:sz w:val="24"/>
          <w:szCs w:val="24"/>
        </w:rPr>
        <w:t xml:space="preserve"> Prorettore, </w:t>
      </w:r>
      <w:sdt>
        <w:sdtPr>
          <w:rPr>
            <w:rFonts w:ascii="Times New Roman" w:hAnsi="Times New Roman" w:cs="Times New Roman"/>
            <w:sz w:val="24"/>
            <w:szCs w:val="24"/>
          </w:rPr>
          <w:id w:val="1905490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D5" w:rsidRPr="005E12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971F1">
        <w:rPr>
          <w:rFonts w:ascii="Times New Roman" w:hAnsi="Times New Roman" w:cs="Times New Roman"/>
          <w:sz w:val="24"/>
          <w:szCs w:val="24"/>
        </w:rPr>
        <w:t xml:space="preserve"> </w:t>
      </w:r>
      <w:r w:rsidR="00A56BD5" w:rsidRPr="005E1291">
        <w:rPr>
          <w:rFonts w:ascii="Times New Roman" w:hAnsi="Times New Roman" w:cs="Times New Roman"/>
          <w:sz w:val="24"/>
          <w:szCs w:val="24"/>
        </w:rPr>
        <w:t>Presidente di Scuola,</w:t>
      </w:r>
      <w:r w:rsidR="005F256A" w:rsidRPr="005F256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767216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256A" w:rsidRPr="005E12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F256A" w:rsidRPr="005F256A">
        <w:rPr>
          <w:sz w:val="23"/>
          <w:szCs w:val="23"/>
        </w:rPr>
        <w:t xml:space="preserve"> </w:t>
      </w:r>
      <w:r w:rsidR="006933F8">
        <w:rPr>
          <w:rFonts w:ascii="Times New Roman" w:hAnsi="Times New Roman" w:cs="Times New Roman"/>
          <w:sz w:val="24"/>
          <w:szCs w:val="24"/>
        </w:rPr>
        <w:t>C</w:t>
      </w:r>
      <w:r w:rsidR="005F256A" w:rsidRPr="005F256A">
        <w:rPr>
          <w:rFonts w:ascii="Times New Roman" w:hAnsi="Times New Roman" w:cs="Times New Roman"/>
          <w:sz w:val="24"/>
          <w:szCs w:val="24"/>
        </w:rPr>
        <w:t>omponenti delle Scuole</w:t>
      </w:r>
      <w:r w:rsidR="005F256A">
        <w:rPr>
          <w:rFonts w:ascii="Times New Roman" w:hAnsi="Times New Roman" w:cs="Times New Roman"/>
          <w:sz w:val="24"/>
          <w:szCs w:val="24"/>
        </w:rPr>
        <w:t>,</w:t>
      </w:r>
      <w:r w:rsidR="00D971F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2086329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1F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971F1">
        <w:rPr>
          <w:rFonts w:ascii="Times New Roman" w:hAnsi="Times New Roman" w:cs="Times New Roman"/>
          <w:sz w:val="24"/>
          <w:szCs w:val="24"/>
        </w:rPr>
        <w:t xml:space="preserve"> </w:t>
      </w:r>
      <w:r w:rsidR="00A56BD5" w:rsidRPr="005E1291">
        <w:rPr>
          <w:rFonts w:ascii="Times New Roman" w:hAnsi="Times New Roman" w:cs="Times New Roman"/>
          <w:sz w:val="24"/>
          <w:szCs w:val="24"/>
        </w:rPr>
        <w:t xml:space="preserve">Direttore di Dipartimento, </w:t>
      </w:r>
      <w:sdt>
        <w:sdtPr>
          <w:rPr>
            <w:rFonts w:ascii="Times New Roman" w:hAnsi="Times New Roman" w:cs="Times New Roman"/>
            <w:sz w:val="24"/>
            <w:szCs w:val="24"/>
          </w:rPr>
          <w:id w:val="1826155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D5" w:rsidRPr="005E12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971F1">
        <w:rPr>
          <w:rFonts w:ascii="Times New Roman" w:hAnsi="Times New Roman" w:cs="Times New Roman"/>
          <w:sz w:val="24"/>
          <w:szCs w:val="24"/>
        </w:rPr>
        <w:t xml:space="preserve"> </w:t>
      </w:r>
      <w:r w:rsidR="00300797">
        <w:rPr>
          <w:rFonts w:ascii="Times New Roman" w:hAnsi="Times New Roman" w:cs="Times New Roman"/>
          <w:sz w:val="24"/>
          <w:szCs w:val="24"/>
        </w:rPr>
        <w:t>Presidente</w:t>
      </w:r>
      <w:r w:rsidR="00A56BD5" w:rsidRPr="005E1291">
        <w:rPr>
          <w:rFonts w:ascii="Times New Roman" w:hAnsi="Times New Roman" w:cs="Times New Roman"/>
          <w:sz w:val="24"/>
          <w:szCs w:val="24"/>
        </w:rPr>
        <w:t xml:space="preserve"> di Corso di studi,</w:t>
      </w:r>
      <w:r w:rsidR="00D971F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227815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D5" w:rsidRPr="005E12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971F1">
        <w:rPr>
          <w:rFonts w:ascii="Times New Roman" w:hAnsi="Times New Roman" w:cs="Times New Roman"/>
          <w:sz w:val="24"/>
          <w:szCs w:val="24"/>
        </w:rPr>
        <w:t xml:space="preserve"> </w:t>
      </w:r>
      <w:r w:rsidR="00A56BD5" w:rsidRPr="005E1291">
        <w:rPr>
          <w:rFonts w:ascii="Times New Roman" w:hAnsi="Times New Roman" w:cs="Times New Roman"/>
          <w:sz w:val="24"/>
          <w:szCs w:val="24"/>
        </w:rPr>
        <w:t xml:space="preserve">Presidente o componente del Senato Accademico, </w:t>
      </w:r>
      <w:sdt>
        <w:sdtPr>
          <w:rPr>
            <w:rFonts w:ascii="Times New Roman" w:hAnsi="Times New Roman" w:cs="Times New Roman"/>
            <w:sz w:val="24"/>
            <w:szCs w:val="24"/>
          </w:rPr>
          <w:id w:val="125830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D5" w:rsidRPr="005E12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971F1">
        <w:rPr>
          <w:rFonts w:ascii="Times New Roman" w:hAnsi="Times New Roman" w:cs="Times New Roman"/>
          <w:sz w:val="24"/>
          <w:szCs w:val="24"/>
        </w:rPr>
        <w:t xml:space="preserve"> </w:t>
      </w:r>
      <w:r w:rsidR="006933F8">
        <w:rPr>
          <w:rFonts w:ascii="Times New Roman" w:hAnsi="Times New Roman" w:cs="Times New Roman"/>
          <w:sz w:val="24"/>
          <w:szCs w:val="24"/>
        </w:rPr>
        <w:t>C</w:t>
      </w:r>
      <w:r w:rsidR="00A56BD5" w:rsidRPr="005E1291">
        <w:rPr>
          <w:rFonts w:ascii="Times New Roman" w:hAnsi="Times New Roman" w:cs="Times New Roman"/>
          <w:sz w:val="24"/>
          <w:szCs w:val="24"/>
        </w:rPr>
        <w:t xml:space="preserve">omponente del Consiglio di Amministrazione, </w:t>
      </w:r>
      <w:sdt>
        <w:sdtPr>
          <w:rPr>
            <w:rFonts w:ascii="Times New Roman" w:hAnsi="Times New Roman" w:cs="Times New Roman"/>
            <w:sz w:val="24"/>
            <w:szCs w:val="24"/>
          </w:rPr>
          <w:id w:val="-689064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D5" w:rsidRPr="005E12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971F1">
        <w:rPr>
          <w:rFonts w:ascii="Times New Roman" w:hAnsi="Times New Roman" w:cs="Times New Roman"/>
          <w:sz w:val="24"/>
          <w:szCs w:val="24"/>
        </w:rPr>
        <w:t xml:space="preserve"> </w:t>
      </w:r>
      <w:r w:rsidR="00A56BD5" w:rsidRPr="005E1291">
        <w:rPr>
          <w:rFonts w:ascii="Times New Roman" w:hAnsi="Times New Roman" w:cs="Times New Roman"/>
          <w:sz w:val="24"/>
          <w:szCs w:val="24"/>
        </w:rPr>
        <w:t>Coordinatore di Corso di Dottorato,</w:t>
      </w:r>
    </w:p>
    <w:p w14:paraId="764CE602" w14:textId="005F8D8A" w:rsidR="00D971F1" w:rsidRDefault="00000000" w:rsidP="00575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06341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D5" w:rsidRPr="005E12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971F1">
        <w:rPr>
          <w:rFonts w:ascii="Times New Roman" w:hAnsi="Times New Roman" w:cs="Times New Roman"/>
          <w:sz w:val="24"/>
          <w:szCs w:val="24"/>
        </w:rPr>
        <w:t xml:space="preserve"> </w:t>
      </w:r>
      <w:r w:rsidR="00A56BD5" w:rsidRPr="005E1291">
        <w:rPr>
          <w:rFonts w:ascii="Times New Roman" w:hAnsi="Times New Roman" w:cs="Times New Roman"/>
          <w:sz w:val="24"/>
          <w:szCs w:val="24"/>
        </w:rPr>
        <w:t xml:space="preserve">Direttore di Scuola di Specializzazione, </w:t>
      </w:r>
      <w:sdt>
        <w:sdtPr>
          <w:rPr>
            <w:rFonts w:ascii="Times New Roman" w:hAnsi="Times New Roman" w:cs="Times New Roman"/>
            <w:sz w:val="24"/>
            <w:szCs w:val="24"/>
          </w:rPr>
          <w:id w:val="-1772552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D5" w:rsidRPr="005E12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971F1">
        <w:rPr>
          <w:rFonts w:ascii="Times New Roman" w:hAnsi="Times New Roman" w:cs="Times New Roman"/>
          <w:sz w:val="24"/>
          <w:szCs w:val="24"/>
        </w:rPr>
        <w:t xml:space="preserve"> </w:t>
      </w:r>
      <w:r w:rsidR="00A56BD5" w:rsidRPr="005E1291">
        <w:rPr>
          <w:rFonts w:ascii="Times New Roman" w:hAnsi="Times New Roman" w:cs="Times New Roman"/>
          <w:sz w:val="24"/>
          <w:szCs w:val="24"/>
        </w:rPr>
        <w:t xml:space="preserve">Direttore di Corsi di Alta Formazione, </w:t>
      </w:r>
      <w:sdt>
        <w:sdtPr>
          <w:rPr>
            <w:rFonts w:ascii="Times New Roman" w:hAnsi="Times New Roman" w:cs="Times New Roman"/>
            <w:sz w:val="24"/>
            <w:szCs w:val="24"/>
          </w:rPr>
          <w:id w:val="-1751733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D5" w:rsidRPr="005E12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971F1">
        <w:rPr>
          <w:rFonts w:ascii="Times New Roman" w:hAnsi="Times New Roman" w:cs="Times New Roman"/>
          <w:sz w:val="24"/>
          <w:szCs w:val="24"/>
        </w:rPr>
        <w:t xml:space="preserve"> </w:t>
      </w:r>
      <w:r w:rsidR="00A56BD5" w:rsidRPr="005E1291">
        <w:rPr>
          <w:rFonts w:ascii="Times New Roman" w:hAnsi="Times New Roman" w:cs="Times New Roman"/>
          <w:sz w:val="24"/>
          <w:szCs w:val="24"/>
        </w:rPr>
        <w:t xml:space="preserve">Delegato del Rettore, </w:t>
      </w:r>
      <w:sdt>
        <w:sdtPr>
          <w:rPr>
            <w:rFonts w:ascii="Times New Roman" w:hAnsi="Times New Roman" w:cs="Times New Roman"/>
            <w:sz w:val="24"/>
            <w:szCs w:val="24"/>
          </w:rPr>
          <w:id w:val="-1693530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D5" w:rsidRPr="005E12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971F1">
        <w:rPr>
          <w:rFonts w:ascii="Times New Roman" w:hAnsi="Times New Roman" w:cs="Times New Roman"/>
          <w:sz w:val="24"/>
          <w:szCs w:val="24"/>
        </w:rPr>
        <w:t xml:space="preserve"> </w:t>
      </w:r>
      <w:r w:rsidR="006933F8">
        <w:rPr>
          <w:rFonts w:ascii="Times New Roman" w:hAnsi="Times New Roman" w:cs="Times New Roman"/>
          <w:sz w:val="24"/>
          <w:szCs w:val="24"/>
        </w:rPr>
        <w:t>Coordinatore o C</w:t>
      </w:r>
      <w:r w:rsidR="00A56BD5" w:rsidRPr="005E1291">
        <w:rPr>
          <w:rFonts w:ascii="Times New Roman" w:hAnsi="Times New Roman" w:cs="Times New Roman"/>
          <w:sz w:val="24"/>
          <w:szCs w:val="24"/>
        </w:rPr>
        <w:t>omponente del Presidio di Qualità,</w:t>
      </w:r>
      <w:r w:rsidR="00575F26">
        <w:rPr>
          <w:rFonts w:ascii="Times New Roman" w:hAnsi="Times New Roman" w:cs="Times New Roman"/>
          <w:sz w:val="24"/>
          <w:szCs w:val="24"/>
        </w:rPr>
        <w:t xml:space="preserve"> </w:t>
      </w:r>
      <w:r w:rsidR="00A56BD5" w:rsidRPr="005E129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738703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D5" w:rsidRPr="005E12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971F1">
        <w:rPr>
          <w:rFonts w:ascii="Times New Roman" w:hAnsi="Times New Roman" w:cs="Times New Roman"/>
          <w:sz w:val="24"/>
          <w:szCs w:val="24"/>
        </w:rPr>
        <w:t xml:space="preserve"> </w:t>
      </w:r>
      <w:r w:rsidR="006933F8">
        <w:rPr>
          <w:rFonts w:ascii="Times New Roman" w:hAnsi="Times New Roman" w:cs="Times New Roman"/>
          <w:sz w:val="24"/>
          <w:szCs w:val="24"/>
        </w:rPr>
        <w:t>Coordinatore o C</w:t>
      </w:r>
      <w:r w:rsidR="00A56BD5" w:rsidRPr="005E1291">
        <w:rPr>
          <w:rFonts w:ascii="Times New Roman" w:hAnsi="Times New Roman" w:cs="Times New Roman"/>
          <w:sz w:val="24"/>
          <w:szCs w:val="24"/>
        </w:rPr>
        <w:t xml:space="preserve">omponente della Commissione Ricerca, </w:t>
      </w:r>
      <w:sdt>
        <w:sdtPr>
          <w:rPr>
            <w:rFonts w:ascii="Times New Roman" w:hAnsi="Times New Roman" w:cs="Times New Roman"/>
            <w:sz w:val="24"/>
            <w:szCs w:val="24"/>
          </w:rPr>
          <w:id w:val="-318196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D5" w:rsidRPr="005E12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971F1">
        <w:rPr>
          <w:rFonts w:ascii="Times New Roman" w:hAnsi="Times New Roman" w:cs="Times New Roman"/>
          <w:sz w:val="24"/>
          <w:szCs w:val="24"/>
        </w:rPr>
        <w:t xml:space="preserve"> </w:t>
      </w:r>
      <w:r w:rsidR="00A56BD5" w:rsidRPr="005E1291">
        <w:rPr>
          <w:rFonts w:ascii="Times New Roman" w:hAnsi="Times New Roman" w:cs="Times New Roman"/>
          <w:sz w:val="24"/>
          <w:szCs w:val="24"/>
        </w:rPr>
        <w:t>Coordinatore del Nucleo di Valutazione,</w:t>
      </w:r>
      <w:r w:rsidR="00575F2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55850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5F26" w:rsidRPr="005E12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75F26">
        <w:rPr>
          <w:rFonts w:ascii="Times New Roman" w:hAnsi="Times New Roman" w:cs="Times New Roman"/>
          <w:sz w:val="24"/>
          <w:szCs w:val="24"/>
        </w:rPr>
        <w:t xml:space="preserve"> Presidente o Componente del Sistema Bibliotecario di Ateneo (SBA), </w:t>
      </w:r>
      <w:sdt>
        <w:sdtPr>
          <w:rPr>
            <w:rFonts w:ascii="Times New Roman" w:hAnsi="Times New Roman" w:cs="Times New Roman"/>
            <w:sz w:val="24"/>
            <w:szCs w:val="24"/>
          </w:rPr>
          <w:id w:val="122818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D5" w:rsidRPr="005E12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971F1">
        <w:rPr>
          <w:rFonts w:ascii="Times New Roman" w:hAnsi="Times New Roman" w:cs="Times New Roman"/>
          <w:sz w:val="24"/>
          <w:szCs w:val="24"/>
        </w:rPr>
        <w:t xml:space="preserve"> </w:t>
      </w:r>
      <w:r w:rsidR="00A56BD5" w:rsidRPr="005E1291">
        <w:rPr>
          <w:rFonts w:ascii="Times New Roman" w:hAnsi="Times New Roman" w:cs="Times New Roman"/>
          <w:sz w:val="24"/>
          <w:szCs w:val="24"/>
        </w:rPr>
        <w:t xml:space="preserve">Responsabili dei Centri di Servizio, </w:t>
      </w:r>
      <w:sdt>
        <w:sdtPr>
          <w:rPr>
            <w:rFonts w:ascii="Times New Roman" w:hAnsi="Times New Roman" w:cs="Times New Roman"/>
            <w:sz w:val="24"/>
            <w:szCs w:val="24"/>
          </w:rPr>
          <w:id w:val="328490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D5" w:rsidRPr="005E12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971F1">
        <w:rPr>
          <w:rFonts w:ascii="Times New Roman" w:hAnsi="Times New Roman" w:cs="Times New Roman"/>
          <w:sz w:val="24"/>
          <w:szCs w:val="24"/>
        </w:rPr>
        <w:t xml:space="preserve"> </w:t>
      </w:r>
      <w:r w:rsidR="006933F8">
        <w:rPr>
          <w:rFonts w:ascii="Times New Roman" w:hAnsi="Times New Roman" w:cs="Times New Roman"/>
          <w:sz w:val="24"/>
          <w:szCs w:val="24"/>
        </w:rPr>
        <w:t>C</w:t>
      </w:r>
      <w:r w:rsidR="00A56BD5" w:rsidRPr="005E1291">
        <w:rPr>
          <w:rFonts w:ascii="Times New Roman" w:hAnsi="Times New Roman" w:cs="Times New Roman"/>
          <w:sz w:val="24"/>
          <w:szCs w:val="24"/>
        </w:rPr>
        <w:t>omponente della Commissione Paritetica,</w:t>
      </w:r>
      <w:r w:rsidR="00575F2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895006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D5" w:rsidRPr="005E12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971F1">
        <w:rPr>
          <w:rFonts w:ascii="Times New Roman" w:hAnsi="Times New Roman" w:cs="Times New Roman"/>
          <w:sz w:val="24"/>
          <w:szCs w:val="24"/>
        </w:rPr>
        <w:t xml:space="preserve"> </w:t>
      </w:r>
      <w:r w:rsidR="006933F8">
        <w:rPr>
          <w:rFonts w:ascii="Times New Roman" w:hAnsi="Times New Roman" w:cs="Times New Roman"/>
          <w:sz w:val="24"/>
          <w:szCs w:val="24"/>
        </w:rPr>
        <w:t>C</w:t>
      </w:r>
      <w:r w:rsidR="00A56BD5" w:rsidRPr="005E1291">
        <w:rPr>
          <w:rFonts w:ascii="Times New Roman" w:hAnsi="Times New Roman" w:cs="Times New Roman"/>
          <w:sz w:val="24"/>
          <w:szCs w:val="24"/>
        </w:rPr>
        <w:t xml:space="preserve">omponente della Commissione per l’Orientamento, </w:t>
      </w:r>
      <w:sdt>
        <w:sdtPr>
          <w:rPr>
            <w:rFonts w:ascii="Times New Roman" w:hAnsi="Times New Roman" w:cs="Times New Roman"/>
            <w:sz w:val="24"/>
            <w:szCs w:val="24"/>
          </w:rPr>
          <w:id w:val="-2077274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D5" w:rsidRPr="005E12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971F1">
        <w:rPr>
          <w:rFonts w:ascii="Times New Roman" w:hAnsi="Times New Roman" w:cs="Times New Roman"/>
          <w:sz w:val="24"/>
          <w:szCs w:val="24"/>
        </w:rPr>
        <w:t xml:space="preserve"> </w:t>
      </w:r>
      <w:r w:rsidR="006933F8">
        <w:rPr>
          <w:rFonts w:ascii="Times New Roman" w:hAnsi="Times New Roman" w:cs="Times New Roman"/>
          <w:sz w:val="24"/>
          <w:szCs w:val="24"/>
        </w:rPr>
        <w:t>C</w:t>
      </w:r>
      <w:r w:rsidR="00A56BD5" w:rsidRPr="005E1291">
        <w:rPr>
          <w:rFonts w:ascii="Times New Roman" w:hAnsi="Times New Roman" w:cs="Times New Roman"/>
          <w:sz w:val="24"/>
          <w:szCs w:val="24"/>
        </w:rPr>
        <w:t xml:space="preserve">omponente del Comitato Unico di Garanzia (C.U.G.), </w:t>
      </w:r>
      <w:sdt>
        <w:sdtPr>
          <w:rPr>
            <w:rFonts w:ascii="Times New Roman" w:hAnsi="Times New Roman" w:cs="Times New Roman"/>
            <w:sz w:val="24"/>
            <w:szCs w:val="24"/>
          </w:rPr>
          <w:id w:val="1882137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D5" w:rsidRPr="005E12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971F1">
        <w:rPr>
          <w:rFonts w:ascii="Times New Roman" w:hAnsi="Times New Roman" w:cs="Times New Roman"/>
          <w:sz w:val="24"/>
          <w:szCs w:val="24"/>
        </w:rPr>
        <w:t xml:space="preserve"> </w:t>
      </w:r>
      <w:r w:rsidR="00A56BD5" w:rsidRPr="005E1291">
        <w:rPr>
          <w:rFonts w:ascii="Times New Roman" w:hAnsi="Times New Roman" w:cs="Times New Roman"/>
          <w:sz w:val="24"/>
          <w:szCs w:val="24"/>
        </w:rPr>
        <w:t>Direttore e componente della Scuola di Alta Formazione,</w:t>
      </w:r>
    </w:p>
    <w:p w14:paraId="6CED9202" w14:textId="743E6B2A" w:rsidR="009B224A" w:rsidRPr="005E1291" w:rsidRDefault="00000000" w:rsidP="009B2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61550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E3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971F1">
        <w:rPr>
          <w:rFonts w:ascii="Times New Roman" w:hAnsi="Times New Roman" w:cs="Times New Roman"/>
          <w:sz w:val="24"/>
          <w:szCs w:val="24"/>
        </w:rPr>
        <w:t xml:space="preserve"> </w:t>
      </w:r>
      <w:r w:rsidR="00A56BD5" w:rsidRPr="005E1291">
        <w:rPr>
          <w:rFonts w:ascii="Times New Roman" w:hAnsi="Times New Roman" w:cs="Times New Roman"/>
          <w:sz w:val="24"/>
          <w:szCs w:val="24"/>
        </w:rPr>
        <w:t xml:space="preserve">Responsabili degli Stabulari dell’Ateneo, </w:t>
      </w:r>
      <w:sdt>
        <w:sdtPr>
          <w:rPr>
            <w:rFonts w:ascii="Times New Roman" w:hAnsi="Times New Roman" w:cs="Times New Roman"/>
            <w:sz w:val="24"/>
            <w:szCs w:val="24"/>
          </w:rPr>
          <w:id w:val="-156748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D5" w:rsidRPr="005E12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971F1">
        <w:rPr>
          <w:rFonts w:ascii="Times New Roman" w:hAnsi="Times New Roman" w:cs="Times New Roman"/>
          <w:sz w:val="24"/>
          <w:szCs w:val="24"/>
        </w:rPr>
        <w:t xml:space="preserve"> </w:t>
      </w:r>
      <w:r w:rsidR="006933F8">
        <w:rPr>
          <w:rFonts w:ascii="Times New Roman" w:hAnsi="Times New Roman" w:cs="Times New Roman"/>
          <w:sz w:val="24"/>
          <w:szCs w:val="24"/>
        </w:rPr>
        <w:t>C</w:t>
      </w:r>
      <w:r w:rsidR="00A56BD5" w:rsidRPr="005E1291">
        <w:rPr>
          <w:rFonts w:ascii="Times New Roman" w:hAnsi="Times New Roman" w:cs="Times New Roman"/>
          <w:sz w:val="24"/>
          <w:szCs w:val="24"/>
        </w:rPr>
        <w:t xml:space="preserve">omponente dell’Organismo preposto al benessere degli animali (O.P.B.A.), </w:t>
      </w:r>
      <w:sdt>
        <w:sdtPr>
          <w:rPr>
            <w:rFonts w:ascii="Times New Roman" w:hAnsi="Times New Roman" w:cs="Times New Roman"/>
            <w:sz w:val="24"/>
            <w:szCs w:val="24"/>
          </w:rPr>
          <w:id w:val="1178240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D5" w:rsidRPr="005E12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971F1">
        <w:rPr>
          <w:rFonts w:ascii="Times New Roman" w:hAnsi="Times New Roman" w:cs="Times New Roman"/>
          <w:sz w:val="24"/>
          <w:szCs w:val="24"/>
        </w:rPr>
        <w:t xml:space="preserve"> </w:t>
      </w:r>
      <w:r w:rsidR="00A56BD5" w:rsidRPr="005E1291">
        <w:rPr>
          <w:rFonts w:ascii="Times New Roman" w:hAnsi="Times New Roman" w:cs="Times New Roman"/>
          <w:sz w:val="24"/>
          <w:szCs w:val="24"/>
        </w:rPr>
        <w:t>Responsabile Erasmus,</w:t>
      </w:r>
      <w:r w:rsidR="005E1291">
        <w:rPr>
          <w:rFonts w:ascii="Times New Roman" w:hAnsi="Times New Roman" w:cs="Times New Roman"/>
          <w:sz w:val="24"/>
          <w:szCs w:val="24"/>
        </w:rPr>
        <w:t xml:space="preserve"> </w:t>
      </w:r>
      <w:r w:rsidR="00A56BD5" w:rsidRPr="005E129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895050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332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971F1">
        <w:rPr>
          <w:rFonts w:ascii="Times New Roman" w:hAnsi="Times New Roman" w:cs="Times New Roman"/>
          <w:sz w:val="24"/>
          <w:szCs w:val="24"/>
        </w:rPr>
        <w:t xml:space="preserve"> </w:t>
      </w:r>
      <w:r w:rsidR="006933F8">
        <w:rPr>
          <w:rFonts w:ascii="Times New Roman" w:hAnsi="Times New Roman" w:cs="Times New Roman"/>
          <w:sz w:val="24"/>
          <w:szCs w:val="24"/>
        </w:rPr>
        <w:t>C</w:t>
      </w:r>
      <w:r w:rsidR="00A56BD5" w:rsidRPr="005E1291">
        <w:rPr>
          <w:rFonts w:ascii="Times New Roman" w:hAnsi="Times New Roman" w:cs="Times New Roman"/>
          <w:sz w:val="24"/>
          <w:szCs w:val="24"/>
        </w:rPr>
        <w:t>omponente di Giunta di Dipartimento</w:t>
      </w:r>
      <w:r w:rsidR="00F85E32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2112615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E3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85E32">
        <w:rPr>
          <w:rFonts w:ascii="Times New Roman" w:hAnsi="Times New Roman" w:cs="Times New Roman"/>
          <w:sz w:val="24"/>
          <w:szCs w:val="24"/>
        </w:rPr>
        <w:t xml:space="preserve"> C</w:t>
      </w:r>
      <w:r w:rsidR="00F85E32" w:rsidRPr="005E1291">
        <w:rPr>
          <w:rFonts w:ascii="Times New Roman" w:hAnsi="Times New Roman" w:cs="Times New Roman"/>
          <w:sz w:val="24"/>
          <w:szCs w:val="24"/>
        </w:rPr>
        <w:t>omponente d</w:t>
      </w:r>
      <w:r w:rsidR="00F85E32">
        <w:rPr>
          <w:rFonts w:ascii="Times New Roman" w:hAnsi="Times New Roman" w:cs="Times New Roman"/>
          <w:sz w:val="24"/>
          <w:szCs w:val="24"/>
        </w:rPr>
        <w:t>ella Commissione Dipartimentale</w:t>
      </w:r>
      <w:r w:rsidR="009B224A">
        <w:rPr>
          <w:rFonts w:ascii="Times New Roman" w:hAnsi="Times New Roman" w:cs="Times New Roman"/>
          <w:sz w:val="24"/>
          <w:szCs w:val="24"/>
        </w:rPr>
        <w:t>,</w:t>
      </w:r>
      <w:r w:rsidR="009B224A" w:rsidRPr="009B224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06548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224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224A">
        <w:rPr>
          <w:rFonts w:ascii="Times New Roman" w:hAnsi="Times New Roman" w:cs="Times New Roman"/>
          <w:sz w:val="24"/>
          <w:szCs w:val="24"/>
        </w:rPr>
        <w:t xml:space="preserve"> C</w:t>
      </w:r>
      <w:r w:rsidR="009B224A" w:rsidRPr="005E1291">
        <w:rPr>
          <w:rFonts w:ascii="Times New Roman" w:hAnsi="Times New Roman" w:cs="Times New Roman"/>
          <w:sz w:val="24"/>
          <w:szCs w:val="24"/>
        </w:rPr>
        <w:t xml:space="preserve">omponente </w:t>
      </w:r>
      <w:r w:rsidR="009B224A">
        <w:rPr>
          <w:rFonts w:ascii="Times New Roman" w:hAnsi="Times New Roman" w:cs="Times New Roman"/>
          <w:sz w:val="24"/>
          <w:szCs w:val="24"/>
        </w:rPr>
        <w:t>della Commissione per il coordinamento e il monitoraggio delle attività di Terza Missione e valorizzazione delle conoscenze.</w:t>
      </w:r>
    </w:p>
    <w:p w14:paraId="410A7F04" w14:textId="71074DB6" w:rsidR="00A56BD5" w:rsidRPr="005E1291" w:rsidRDefault="00A56BD5" w:rsidP="00575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8D4549" w14:textId="77777777" w:rsidR="00D971F1" w:rsidRDefault="00D971F1" w:rsidP="00746F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79205" w14:textId="7513D371" w:rsidR="00A56BD5" w:rsidRPr="005E1291" w:rsidRDefault="00EB18FB" w:rsidP="00746F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Catanzaro, lì</w:t>
      </w:r>
      <w:r w:rsidR="00A566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9B449" w14:textId="77777777" w:rsidR="0046798D" w:rsidRPr="006933F8" w:rsidRDefault="0046798D" w:rsidP="00746F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291">
        <w:rPr>
          <w:rFonts w:ascii="Times New Roman" w:hAnsi="Times New Roman" w:cs="Times New Roman"/>
          <w:sz w:val="24"/>
          <w:szCs w:val="24"/>
        </w:rPr>
        <w:tab/>
      </w:r>
      <w:r w:rsidRPr="005E1291">
        <w:rPr>
          <w:rFonts w:ascii="Times New Roman" w:hAnsi="Times New Roman" w:cs="Times New Roman"/>
          <w:sz w:val="24"/>
          <w:szCs w:val="24"/>
        </w:rPr>
        <w:tab/>
      </w:r>
      <w:r w:rsidRPr="005E1291">
        <w:rPr>
          <w:rFonts w:ascii="Times New Roman" w:hAnsi="Times New Roman" w:cs="Times New Roman"/>
          <w:sz w:val="24"/>
          <w:szCs w:val="24"/>
        </w:rPr>
        <w:tab/>
      </w:r>
      <w:r w:rsidRPr="005E1291">
        <w:rPr>
          <w:rFonts w:ascii="Times New Roman" w:hAnsi="Times New Roman" w:cs="Times New Roman"/>
          <w:sz w:val="24"/>
          <w:szCs w:val="24"/>
        </w:rPr>
        <w:tab/>
      </w:r>
      <w:r w:rsidRPr="005E1291">
        <w:rPr>
          <w:rFonts w:ascii="Times New Roman" w:hAnsi="Times New Roman" w:cs="Times New Roman"/>
          <w:sz w:val="24"/>
          <w:szCs w:val="24"/>
        </w:rPr>
        <w:tab/>
      </w:r>
      <w:r w:rsidRPr="005E1291">
        <w:rPr>
          <w:rFonts w:ascii="Times New Roman" w:hAnsi="Times New Roman" w:cs="Times New Roman"/>
          <w:sz w:val="24"/>
          <w:szCs w:val="24"/>
        </w:rPr>
        <w:tab/>
      </w:r>
      <w:r w:rsidRPr="005E1291">
        <w:rPr>
          <w:rFonts w:ascii="Times New Roman" w:hAnsi="Times New Roman" w:cs="Times New Roman"/>
          <w:sz w:val="24"/>
          <w:szCs w:val="24"/>
        </w:rPr>
        <w:tab/>
      </w:r>
      <w:r w:rsidRPr="005E1291">
        <w:rPr>
          <w:rFonts w:ascii="Times New Roman" w:hAnsi="Times New Roman" w:cs="Times New Roman"/>
          <w:sz w:val="24"/>
          <w:szCs w:val="24"/>
        </w:rPr>
        <w:tab/>
      </w:r>
      <w:r w:rsidRPr="005E1291">
        <w:rPr>
          <w:rFonts w:ascii="Times New Roman" w:hAnsi="Times New Roman" w:cs="Times New Roman"/>
          <w:sz w:val="24"/>
          <w:szCs w:val="24"/>
        </w:rPr>
        <w:tab/>
      </w:r>
      <w:r w:rsidRPr="006933F8">
        <w:rPr>
          <w:rFonts w:ascii="Times New Roman" w:hAnsi="Times New Roman" w:cs="Times New Roman"/>
          <w:sz w:val="20"/>
          <w:szCs w:val="20"/>
        </w:rPr>
        <w:t>NOME E COGNOME</w:t>
      </w:r>
    </w:p>
    <w:p w14:paraId="153658FF" w14:textId="37A7B85E" w:rsidR="005F256A" w:rsidRDefault="005F256A" w:rsidP="00746F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58C67D" w14:textId="77777777" w:rsidR="00D971F1" w:rsidRDefault="00D971F1" w:rsidP="00746F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320044" w14:textId="4F8074CD" w:rsidR="00F85E32" w:rsidRDefault="00904B29" w:rsidP="00746FF8">
      <w:pPr>
        <w:spacing w:after="0" w:line="240" w:lineRule="auto"/>
      </w:pPr>
      <w:r>
        <w:rPr>
          <w:sz w:val="20"/>
          <w:szCs w:val="20"/>
        </w:rPr>
        <w:t>Il sottoscritto d</w:t>
      </w:r>
      <w:r w:rsidR="00746FF8" w:rsidRPr="006933F8">
        <w:rPr>
          <w:sz w:val="20"/>
          <w:szCs w:val="20"/>
        </w:rPr>
        <w:t xml:space="preserve">ichiara di aver letto l’informativa privacy di cui agli artt. 13 e 14 del </w:t>
      </w:r>
      <w:r w:rsidR="00B314C0" w:rsidRPr="006933F8">
        <w:rPr>
          <w:sz w:val="20"/>
          <w:szCs w:val="20"/>
        </w:rPr>
        <w:t>GDPR</w:t>
      </w:r>
      <w:r w:rsidR="00746FF8" w:rsidRPr="006933F8">
        <w:rPr>
          <w:sz w:val="20"/>
          <w:szCs w:val="20"/>
        </w:rPr>
        <w:t xml:space="preserve"> 679/2016 pubblicata sul sito d’Ateneo al seguente link</w:t>
      </w:r>
      <w:r w:rsidR="00F85E32">
        <w:t xml:space="preserve"> </w:t>
      </w:r>
      <w:hyperlink r:id="rId8" w:history="1">
        <w:r w:rsidR="00F85E32" w:rsidRPr="00582D49">
          <w:rPr>
            <w:rStyle w:val="Collegamentoipertestuale"/>
          </w:rPr>
          <w:t>https://web.unicz.it/it/page/dati-personali</w:t>
        </w:r>
      </w:hyperlink>
    </w:p>
    <w:p w14:paraId="287215B5" w14:textId="7360733E" w:rsidR="00D971F1" w:rsidRPr="00F85E32" w:rsidRDefault="00746FF8" w:rsidP="00746FF8">
      <w:pPr>
        <w:spacing w:after="0" w:line="240" w:lineRule="auto"/>
      </w:pPr>
      <w:r w:rsidRPr="005E1291">
        <w:rPr>
          <w:rFonts w:ascii="Times New Roman" w:hAnsi="Times New Roman" w:cs="Times New Roman"/>
          <w:sz w:val="24"/>
          <w:szCs w:val="24"/>
        </w:rPr>
        <w:tab/>
      </w:r>
      <w:r w:rsidRPr="005E1291">
        <w:rPr>
          <w:rFonts w:ascii="Times New Roman" w:hAnsi="Times New Roman" w:cs="Times New Roman"/>
          <w:sz w:val="24"/>
          <w:szCs w:val="24"/>
        </w:rPr>
        <w:tab/>
      </w:r>
      <w:r w:rsidRPr="005E1291">
        <w:rPr>
          <w:rFonts w:ascii="Times New Roman" w:hAnsi="Times New Roman" w:cs="Times New Roman"/>
          <w:sz w:val="24"/>
          <w:szCs w:val="24"/>
        </w:rPr>
        <w:tab/>
      </w:r>
      <w:r w:rsidR="006933F8">
        <w:rPr>
          <w:rFonts w:ascii="Times New Roman" w:hAnsi="Times New Roman" w:cs="Times New Roman"/>
          <w:sz w:val="24"/>
          <w:szCs w:val="24"/>
        </w:rPr>
        <w:tab/>
      </w:r>
      <w:r w:rsidR="006933F8">
        <w:rPr>
          <w:rFonts w:ascii="Times New Roman" w:hAnsi="Times New Roman" w:cs="Times New Roman"/>
          <w:sz w:val="24"/>
          <w:szCs w:val="24"/>
        </w:rPr>
        <w:tab/>
      </w:r>
      <w:r w:rsidR="006933F8">
        <w:rPr>
          <w:rFonts w:ascii="Times New Roman" w:hAnsi="Times New Roman" w:cs="Times New Roman"/>
          <w:sz w:val="24"/>
          <w:szCs w:val="24"/>
        </w:rPr>
        <w:tab/>
      </w:r>
      <w:r w:rsidR="006933F8">
        <w:rPr>
          <w:rFonts w:ascii="Times New Roman" w:hAnsi="Times New Roman" w:cs="Times New Roman"/>
          <w:sz w:val="24"/>
          <w:szCs w:val="24"/>
        </w:rPr>
        <w:tab/>
      </w:r>
      <w:r w:rsidR="006933F8">
        <w:rPr>
          <w:rFonts w:ascii="Times New Roman" w:hAnsi="Times New Roman" w:cs="Times New Roman"/>
          <w:sz w:val="24"/>
          <w:szCs w:val="24"/>
        </w:rPr>
        <w:tab/>
      </w:r>
      <w:r w:rsidR="006933F8">
        <w:rPr>
          <w:rFonts w:ascii="Times New Roman" w:hAnsi="Times New Roman" w:cs="Times New Roman"/>
          <w:sz w:val="24"/>
          <w:szCs w:val="24"/>
        </w:rPr>
        <w:tab/>
      </w:r>
    </w:p>
    <w:p w14:paraId="6100E781" w14:textId="40C3892B" w:rsidR="00746FF8" w:rsidRPr="005E1291" w:rsidRDefault="00746FF8" w:rsidP="00D971F1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933F8">
        <w:rPr>
          <w:rFonts w:ascii="Times New Roman" w:hAnsi="Times New Roman" w:cs="Times New Roman"/>
          <w:sz w:val="20"/>
          <w:szCs w:val="20"/>
        </w:rPr>
        <w:t>NOME E COGNOME</w:t>
      </w:r>
    </w:p>
    <w:sectPr w:rsidR="00746FF8" w:rsidRPr="005E12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754C1" w14:textId="77777777" w:rsidR="00B95C6E" w:rsidRDefault="00B95C6E" w:rsidP="000A3A24">
      <w:pPr>
        <w:spacing w:after="0" w:line="240" w:lineRule="auto"/>
      </w:pPr>
      <w:r>
        <w:separator/>
      </w:r>
    </w:p>
  </w:endnote>
  <w:endnote w:type="continuationSeparator" w:id="0">
    <w:p w14:paraId="4903DDE3" w14:textId="77777777" w:rsidR="00B95C6E" w:rsidRDefault="00B95C6E" w:rsidP="000A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08D99" w14:textId="77777777" w:rsidR="00B95C6E" w:rsidRDefault="00B95C6E" w:rsidP="000A3A24">
      <w:pPr>
        <w:spacing w:after="0" w:line="240" w:lineRule="auto"/>
      </w:pPr>
      <w:r>
        <w:separator/>
      </w:r>
    </w:p>
  </w:footnote>
  <w:footnote w:type="continuationSeparator" w:id="0">
    <w:p w14:paraId="1EA95B08" w14:textId="77777777" w:rsidR="00B95C6E" w:rsidRDefault="00B95C6E" w:rsidP="000A3A24">
      <w:pPr>
        <w:spacing w:after="0" w:line="240" w:lineRule="auto"/>
      </w:pPr>
      <w:r>
        <w:continuationSeparator/>
      </w:r>
    </w:p>
  </w:footnote>
  <w:footnote w:id="1">
    <w:p w14:paraId="472C9148" w14:textId="77777777" w:rsidR="000A3A24" w:rsidRDefault="000A3A24">
      <w:pPr>
        <w:pStyle w:val="Testonotaapidipagina"/>
      </w:pPr>
      <w:r>
        <w:rPr>
          <w:rStyle w:val="Rimandonotaapidipagina"/>
        </w:rPr>
        <w:footnoteRef/>
      </w:r>
      <w:r>
        <w:t xml:space="preserve"> Cliccando dentro il riquadro si inserisce/disinserisce il segno di “Spunta”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A04E2"/>
    <w:multiLevelType w:val="hybridMultilevel"/>
    <w:tmpl w:val="4FF82BF2"/>
    <w:lvl w:ilvl="0" w:tplc="6B4A4D4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429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D49"/>
    <w:rsid w:val="0004227A"/>
    <w:rsid w:val="00063DD9"/>
    <w:rsid w:val="00080A41"/>
    <w:rsid w:val="000A3A24"/>
    <w:rsid w:val="000B4211"/>
    <w:rsid w:val="000C584E"/>
    <w:rsid w:val="000D5049"/>
    <w:rsid w:val="000E2165"/>
    <w:rsid w:val="0010348B"/>
    <w:rsid w:val="00110613"/>
    <w:rsid w:val="001138B1"/>
    <w:rsid w:val="00140B76"/>
    <w:rsid w:val="00142EEE"/>
    <w:rsid w:val="00143D7A"/>
    <w:rsid w:val="001543EA"/>
    <w:rsid w:val="00186D9A"/>
    <w:rsid w:val="00190EC5"/>
    <w:rsid w:val="001A5E1A"/>
    <w:rsid w:val="001B25B2"/>
    <w:rsid w:val="001B32F4"/>
    <w:rsid w:val="001C17BF"/>
    <w:rsid w:val="001C794E"/>
    <w:rsid w:val="001D7FAE"/>
    <w:rsid w:val="001F2FD9"/>
    <w:rsid w:val="0020042B"/>
    <w:rsid w:val="00231762"/>
    <w:rsid w:val="002350C8"/>
    <w:rsid w:val="00235F08"/>
    <w:rsid w:val="00283262"/>
    <w:rsid w:val="00286820"/>
    <w:rsid w:val="00286DDF"/>
    <w:rsid w:val="0029332A"/>
    <w:rsid w:val="002C7D49"/>
    <w:rsid w:val="002E23B5"/>
    <w:rsid w:val="002E2B92"/>
    <w:rsid w:val="002E6A74"/>
    <w:rsid w:val="00300797"/>
    <w:rsid w:val="003135F8"/>
    <w:rsid w:val="00333A44"/>
    <w:rsid w:val="003457BB"/>
    <w:rsid w:val="00347999"/>
    <w:rsid w:val="00377C1C"/>
    <w:rsid w:val="003D5792"/>
    <w:rsid w:val="0041311F"/>
    <w:rsid w:val="00451CD5"/>
    <w:rsid w:val="00455FF4"/>
    <w:rsid w:val="0046798D"/>
    <w:rsid w:val="00493160"/>
    <w:rsid w:val="004C595E"/>
    <w:rsid w:val="005108E5"/>
    <w:rsid w:val="005452FB"/>
    <w:rsid w:val="00550567"/>
    <w:rsid w:val="0055580C"/>
    <w:rsid w:val="00564E1E"/>
    <w:rsid w:val="00573A48"/>
    <w:rsid w:val="00575F26"/>
    <w:rsid w:val="00577231"/>
    <w:rsid w:val="00585186"/>
    <w:rsid w:val="005974DF"/>
    <w:rsid w:val="005A402A"/>
    <w:rsid w:val="005C2221"/>
    <w:rsid w:val="005D1A65"/>
    <w:rsid w:val="005E1291"/>
    <w:rsid w:val="005F1EC4"/>
    <w:rsid w:val="005F256A"/>
    <w:rsid w:val="00616B5F"/>
    <w:rsid w:val="006451B3"/>
    <w:rsid w:val="00676355"/>
    <w:rsid w:val="00676939"/>
    <w:rsid w:val="00683475"/>
    <w:rsid w:val="006933F8"/>
    <w:rsid w:val="006A1D4D"/>
    <w:rsid w:val="006A52C6"/>
    <w:rsid w:val="00717E7A"/>
    <w:rsid w:val="00732BEB"/>
    <w:rsid w:val="007468AF"/>
    <w:rsid w:val="00746FF8"/>
    <w:rsid w:val="0077120B"/>
    <w:rsid w:val="00797D48"/>
    <w:rsid w:val="007B1173"/>
    <w:rsid w:val="007C1F21"/>
    <w:rsid w:val="007C452D"/>
    <w:rsid w:val="007C4DF9"/>
    <w:rsid w:val="007D50A7"/>
    <w:rsid w:val="008110DE"/>
    <w:rsid w:val="0081640C"/>
    <w:rsid w:val="00845192"/>
    <w:rsid w:val="00874D95"/>
    <w:rsid w:val="008D557E"/>
    <w:rsid w:val="008D7401"/>
    <w:rsid w:val="008D7A8B"/>
    <w:rsid w:val="008E7A5C"/>
    <w:rsid w:val="008F4134"/>
    <w:rsid w:val="00904B29"/>
    <w:rsid w:val="00922C34"/>
    <w:rsid w:val="00952F24"/>
    <w:rsid w:val="00967373"/>
    <w:rsid w:val="00967A85"/>
    <w:rsid w:val="00993624"/>
    <w:rsid w:val="00996BA0"/>
    <w:rsid w:val="009B224A"/>
    <w:rsid w:val="009C4C15"/>
    <w:rsid w:val="009E6A34"/>
    <w:rsid w:val="009F5989"/>
    <w:rsid w:val="00A46028"/>
    <w:rsid w:val="00A470EA"/>
    <w:rsid w:val="00A5113B"/>
    <w:rsid w:val="00A5669C"/>
    <w:rsid w:val="00A56BD5"/>
    <w:rsid w:val="00A86EBE"/>
    <w:rsid w:val="00AC1062"/>
    <w:rsid w:val="00AC3738"/>
    <w:rsid w:val="00AD525D"/>
    <w:rsid w:val="00B17A56"/>
    <w:rsid w:val="00B314C0"/>
    <w:rsid w:val="00B55806"/>
    <w:rsid w:val="00B615A7"/>
    <w:rsid w:val="00B81B3B"/>
    <w:rsid w:val="00B87CDC"/>
    <w:rsid w:val="00B95C6E"/>
    <w:rsid w:val="00B95D4A"/>
    <w:rsid w:val="00BA0F4F"/>
    <w:rsid w:val="00BA1026"/>
    <w:rsid w:val="00BC159A"/>
    <w:rsid w:val="00BD2CA1"/>
    <w:rsid w:val="00BD771C"/>
    <w:rsid w:val="00BE3CC5"/>
    <w:rsid w:val="00C62243"/>
    <w:rsid w:val="00C7020D"/>
    <w:rsid w:val="00CA1FCE"/>
    <w:rsid w:val="00CB1CCF"/>
    <w:rsid w:val="00CD0693"/>
    <w:rsid w:val="00CE6BD6"/>
    <w:rsid w:val="00D50B01"/>
    <w:rsid w:val="00D64D03"/>
    <w:rsid w:val="00D816BA"/>
    <w:rsid w:val="00D907C7"/>
    <w:rsid w:val="00D971F1"/>
    <w:rsid w:val="00DF2D2B"/>
    <w:rsid w:val="00DF7296"/>
    <w:rsid w:val="00E1072D"/>
    <w:rsid w:val="00E24901"/>
    <w:rsid w:val="00E5288A"/>
    <w:rsid w:val="00E8259A"/>
    <w:rsid w:val="00EB07A1"/>
    <w:rsid w:val="00EB18FB"/>
    <w:rsid w:val="00EC00E9"/>
    <w:rsid w:val="00EC04D2"/>
    <w:rsid w:val="00ED34E3"/>
    <w:rsid w:val="00EE2177"/>
    <w:rsid w:val="00EF09A3"/>
    <w:rsid w:val="00F433F1"/>
    <w:rsid w:val="00F620FA"/>
    <w:rsid w:val="00F63AD1"/>
    <w:rsid w:val="00F85E32"/>
    <w:rsid w:val="00F92217"/>
    <w:rsid w:val="00FA19DD"/>
    <w:rsid w:val="00FB10F3"/>
    <w:rsid w:val="00FC4A3A"/>
    <w:rsid w:val="00FD6EEA"/>
    <w:rsid w:val="00F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64A1"/>
  <w15:docId w15:val="{BDBEF056-75F2-4B2D-9DEC-1439999C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7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7D4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C00E9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A3A2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A3A2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A3A2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D7A8B"/>
    <w:pPr>
      <w:ind w:left="720"/>
      <w:contextualSpacing/>
    </w:pPr>
  </w:style>
  <w:style w:type="paragraph" w:customStyle="1" w:styleId="Default">
    <w:name w:val="Default"/>
    <w:rsid w:val="005F25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85E32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5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unicz.it/it/page/dati-personal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41FB5-5FC6-49D8-8E11-D6A54A907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Francesco  de'Medici</cp:lastModifiedBy>
  <cp:revision>23</cp:revision>
  <cp:lastPrinted>2021-12-06T08:51:00Z</cp:lastPrinted>
  <dcterms:created xsi:type="dcterms:W3CDTF">2020-11-19T07:39:00Z</dcterms:created>
  <dcterms:modified xsi:type="dcterms:W3CDTF">2025-12-12T09:41:00Z</dcterms:modified>
</cp:coreProperties>
</file>