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93D11" w14:textId="0D7369E2" w:rsidR="008B7EE0" w:rsidRPr="00394BBA" w:rsidRDefault="008B7EE0" w:rsidP="008B7EE0">
      <w:pPr>
        <w:pStyle w:val="Intestazione"/>
        <w:jc w:val="both"/>
        <w:rPr>
          <w:sz w:val="24"/>
          <w:szCs w:val="24"/>
        </w:rPr>
      </w:pPr>
      <w:bookmarkStart w:id="0" w:name="_Hlk106200641"/>
      <w:bookmarkStart w:id="1" w:name="_GoBack"/>
      <w:bookmarkEnd w:id="1"/>
      <w:r w:rsidRPr="00394BBA">
        <w:rPr>
          <w:sz w:val="24"/>
          <w:szCs w:val="24"/>
        </w:rPr>
        <w:t>Il/La sottoscritto/a ___________</w:t>
      </w:r>
      <w:r w:rsidR="009568A0" w:rsidRPr="00394BBA">
        <w:rPr>
          <w:sz w:val="24"/>
          <w:szCs w:val="24"/>
        </w:rPr>
        <w:t xml:space="preserve">_____________________nato/a </w:t>
      </w:r>
      <w:r w:rsidR="0023169C" w:rsidRPr="00394BBA">
        <w:rPr>
          <w:sz w:val="24"/>
          <w:szCs w:val="24"/>
        </w:rPr>
        <w:t>il_______</w:t>
      </w:r>
      <w:r w:rsidR="009568A0" w:rsidRPr="00394BBA">
        <w:rPr>
          <w:sz w:val="24"/>
          <w:szCs w:val="24"/>
        </w:rPr>
        <w:t>___</w:t>
      </w:r>
      <w:r w:rsidR="0023169C" w:rsidRPr="00394BBA">
        <w:rPr>
          <w:sz w:val="24"/>
          <w:szCs w:val="24"/>
        </w:rPr>
        <w:t xml:space="preserve"> a_________</w:t>
      </w:r>
      <w:r w:rsidR="009568A0" w:rsidRPr="00394BBA">
        <w:rPr>
          <w:sz w:val="24"/>
          <w:szCs w:val="24"/>
        </w:rPr>
        <w:t>_______________</w:t>
      </w:r>
      <w:r w:rsidR="0023169C" w:rsidRPr="00394BBA">
        <w:rPr>
          <w:sz w:val="24"/>
          <w:szCs w:val="24"/>
        </w:rPr>
        <w:t xml:space="preserve"> residente in </w:t>
      </w:r>
      <w:r w:rsidR="009568A0" w:rsidRPr="00394BBA">
        <w:rPr>
          <w:sz w:val="24"/>
          <w:szCs w:val="24"/>
        </w:rPr>
        <w:t>_________________</w:t>
      </w:r>
      <w:r w:rsidR="0023169C" w:rsidRPr="00394BBA">
        <w:rPr>
          <w:sz w:val="24"/>
          <w:szCs w:val="24"/>
        </w:rPr>
        <w:t>______</w:t>
      </w:r>
      <w:r w:rsidR="009568A0" w:rsidRPr="00394BBA">
        <w:rPr>
          <w:sz w:val="24"/>
          <w:szCs w:val="24"/>
        </w:rPr>
        <w:t>,</w:t>
      </w:r>
      <w:r w:rsidR="0023169C" w:rsidRPr="00394BBA">
        <w:rPr>
          <w:sz w:val="24"/>
          <w:szCs w:val="24"/>
        </w:rPr>
        <w:t xml:space="preserve"> </w:t>
      </w:r>
      <w:r w:rsidR="009568A0" w:rsidRPr="00394BBA">
        <w:rPr>
          <w:sz w:val="24"/>
          <w:szCs w:val="24"/>
        </w:rPr>
        <w:t xml:space="preserve">ai sensi dell’art. 8 del bando di selezione indetto con D.R. n. 861 del 08.07.2022, dichiara il seguente </w:t>
      </w:r>
      <w:r w:rsidR="009568A0" w:rsidRPr="00394BBA">
        <w:rPr>
          <w:b/>
          <w:sz w:val="24"/>
          <w:szCs w:val="24"/>
          <w:u w:val="single"/>
        </w:rPr>
        <w:t>irrevocabile</w:t>
      </w:r>
      <w:r w:rsidR="009568A0" w:rsidRPr="00394BBA">
        <w:rPr>
          <w:sz w:val="24"/>
          <w:szCs w:val="24"/>
        </w:rPr>
        <w:t xml:space="preserve"> ordine di priorità  nella scelta del progetto da svolgere </w:t>
      </w:r>
      <w:r w:rsidR="00394BBA">
        <w:rPr>
          <w:sz w:val="24"/>
          <w:szCs w:val="24"/>
        </w:rPr>
        <w:t>durante la</w:t>
      </w:r>
      <w:r w:rsidR="009568A0" w:rsidRPr="00394BBA">
        <w:rPr>
          <w:sz w:val="24"/>
          <w:szCs w:val="24"/>
        </w:rPr>
        <w:t xml:space="preserve"> frequenza del corso </w:t>
      </w:r>
      <w:r w:rsidRPr="00394BBA">
        <w:rPr>
          <w:sz w:val="24"/>
          <w:szCs w:val="24"/>
        </w:rPr>
        <w:t>di Dottorato di ricerca in Medicina Traslazionale XXXVIII ciclo - A.A. 2022/2023:</w:t>
      </w:r>
    </w:p>
    <w:p w14:paraId="4AAA51BE" w14:textId="77777777" w:rsidR="008B7EE0" w:rsidRPr="00394BBA" w:rsidRDefault="008B7EE0" w:rsidP="008B7EE0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bookmarkEnd w:id="0"/>
    <w:p w14:paraId="3C4C05AE" w14:textId="77777777" w:rsidR="003148D6" w:rsidRPr="00261499" w:rsidRDefault="003148D6" w:rsidP="003D22BF">
      <w:pPr>
        <w:spacing w:line="14" w:lineRule="auto"/>
      </w:pPr>
    </w:p>
    <w:tbl>
      <w:tblPr>
        <w:tblW w:w="5450" w:type="pct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3259"/>
        <w:gridCol w:w="2127"/>
        <w:gridCol w:w="1987"/>
        <w:gridCol w:w="1981"/>
      </w:tblGrid>
      <w:tr w:rsidR="003169F8" w:rsidRPr="00261499" w14:paraId="1C88FD62" w14:textId="638510E1" w:rsidTr="008B7EE0">
        <w:tc>
          <w:tcPr>
            <w:tcW w:w="646" w:type="pct"/>
            <w:shd w:val="clear" w:color="auto" w:fill="auto"/>
          </w:tcPr>
          <w:p w14:paraId="0E7CAF0D" w14:textId="77777777" w:rsidR="00717BCC" w:rsidRPr="00717BCC" w:rsidRDefault="00717BCC" w:rsidP="00717BCC">
            <w:pPr>
              <w:pStyle w:val="Pidipagina"/>
              <w:spacing w:line="276" w:lineRule="auto"/>
              <w:jc w:val="both"/>
              <w:rPr>
                <w:b/>
              </w:rPr>
            </w:pPr>
          </w:p>
          <w:p w14:paraId="2B15A90B" w14:textId="77777777" w:rsidR="008B7EE0" w:rsidRPr="00FA7982" w:rsidRDefault="008B7EE0" w:rsidP="009821FE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FA7982">
              <w:rPr>
                <w:b/>
                <w:sz w:val="16"/>
              </w:rPr>
              <w:t>ORDINE DI PRIORITÀ DEI</w:t>
            </w:r>
          </w:p>
          <w:p w14:paraId="6846E314" w14:textId="57E69424" w:rsidR="003169F8" w:rsidRDefault="008B7EE0" w:rsidP="009821FE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FA7982">
              <w:rPr>
                <w:b/>
                <w:sz w:val="16"/>
              </w:rPr>
              <w:t xml:space="preserve">PROGETTI DI INTERESSE </w:t>
            </w:r>
          </w:p>
          <w:p w14:paraId="1A9A2FBC" w14:textId="7902E788" w:rsidR="009D5811" w:rsidRPr="00261499" w:rsidRDefault="009D5811" w:rsidP="009821FE">
            <w:pPr>
              <w:pStyle w:val="Pidipagina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671" w14:textId="4ABB9D9B" w:rsidR="003169F8" w:rsidRPr="00261499" w:rsidRDefault="003169F8" w:rsidP="00A52CAA">
            <w:pPr>
              <w:pStyle w:val="Pidipagina"/>
              <w:spacing w:line="276" w:lineRule="auto"/>
              <w:jc w:val="both"/>
              <w:rPr>
                <w:b/>
              </w:rPr>
            </w:pPr>
          </w:p>
          <w:p w14:paraId="556079D6" w14:textId="77777777" w:rsidR="005045D7" w:rsidRDefault="005045D7" w:rsidP="00A52CAA">
            <w:pPr>
              <w:pStyle w:val="Pidipagina"/>
              <w:spacing w:line="276" w:lineRule="auto"/>
              <w:jc w:val="both"/>
              <w:rPr>
                <w:b/>
              </w:rPr>
            </w:pPr>
          </w:p>
          <w:p w14:paraId="123D432E" w14:textId="77777777" w:rsidR="003169F8" w:rsidRPr="00261499" w:rsidRDefault="003169F8" w:rsidP="005045D7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 w:rsidRPr="00261499">
              <w:rPr>
                <w:b/>
              </w:rPr>
              <w:t>TITOLO PROGETTI PROPOSTI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62F3" w14:textId="77777777" w:rsidR="003169F8" w:rsidRPr="00261499" w:rsidRDefault="003169F8" w:rsidP="00E82477">
            <w:pPr>
              <w:shd w:val="clear" w:color="auto" w:fill="FFFFFF"/>
              <w:ind w:right="67"/>
              <w:jc w:val="both"/>
              <w:rPr>
                <w:rFonts w:eastAsia="Calibri"/>
                <w:b/>
                <w:bCs/>
              </w:rPr>
            </w:pPr>
          </w:p>
          <w:p w14:paraId="303C30DA" w14:textId="77777777" w:rsidR="005045D7" w:rsidRDefault="005045D7" w:rsidP="00E82477">
            <w:pPr>
              <w:shd w:val="clear" w:color="auto" w:fill="FFFFFF"/>
              <w:ind w:right="67"/>
              <w:jc w:val="both"/>
              <w:rPr>
                <w:rFonts w:eastAsia="Calibri"/>
                <w:b/>
                <w:bCs/>
              </w:rPr>
            </w:pPr>
          </w:p>
          <w:p w14:paraId="5346E585" w14:textId="102AE527" w:rsidR="003169F8" w:rsidRPr="00261499" w:rsidRDefault="003169F8" w:rsidP="005045D7">
            <w:pPr>
              <w:shd w:val="clear" w:color="auto" w:fill="FFFFFF"/>
              <w:ind w:right="67"/>
              <w:jc w:val="center"/>
              <w:rPr>
                <w:rFonts w:eastAsia="Calibri"/>
                <w:b/>
                <w:bCs/>
              </w:rPr>
            </w:pPr>
            <w:r w:rsidRPr="00261499">
              <w:rPr>
                <w:rFonts w:eastAsia="Calibri"/>
                <w:b/>
                <w:bCs/>
              </w:rPr>
              <w:t>DOCENTE PROPONENTE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51E" w14:textId="77777777" w:rsidR="005045D7" w:rsidRDefault="005045D7" w:rsidP="009568A0">
            <w:pPr>
              <w:shd w:val="clear" w:color="auto" w:fill="FFFFFF"/>
              <w:ind w:right="-198"/>
              <w:rPr>
                <w:rFonts w:eastAsia="Calibri"/>
                <w:b/>
                <w:bCs/>
                <w:lang w:eastAsia="en-US"/>
              </w:rPr>
            </w:pPr>
          </w:p>
          <w:p w14:paraId="5DABA1CA" w14:textId="77777777" w:rsidR="005045D7" w:rsidRDefault="005045D7" w:rsidP="005045D7">
            <w:pPr>
              <w:shd w:val="clear" w:color="auto" w:fill="FFFFFF"/>
              <w:ind w:right="-198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6A716DAA" w14:textId="084C6CA5" w:rsidR="003169F8" w:rsidRPr="00261499" w:rsidRDefault="003169F8" w:rsidP="005045D7">
            <w:pPr>
              <w:shd w:val="clear" w:color="auto" w:fill="FFFFFF"/>
              <w:ind w:right="-198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61499">
              <w:rPr>
                <w:rFonts w:eastAsia="Calibri"/>
                <w:b/>
                <w:bCs/>
                <w:lang w:eastAsia="en-US"/>
              </w:rPr>
              <w:t>CURRICULUM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022C" w14:textId="77777777" w:rsidR="005045D7" w:rsidRDefault="005045D7" w:rsidP="009568A0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02E56494" w14:textId="008BEFB6" w:rsidR="003169F8" w:rsidRPr="00261499" w:rsidRDefault="003169F8" w:rsidP="005045D7">
            <w:pPr>
              <w:shd w:val="clear" w:color="auto" w:fill="FFFFFF"/>
              <w:ind w:right="67"/>
              <w:jc w:val="center"/>
              <w:rPr>
                <w:rFonts w:eastAsia="Calibri"/>
                <w:b/>
                <w:sz w:val="16"/>
                <w:lang w:eastAsia="en-US"/>
              </w:rPr>
            </w:pPr>
            <w:r w:rsidRPr="00261499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3169F8" w:rsidRPr="00261499" w14:paraId="5857E5C4" w14:textId="74636BDC" w:rsidTr="008B7EE0">
        <w:tc>
          <w:tcPr>
            <w:tcW w:w="646" w:type="pct"/>
            <w:shd w:val="clear" w:color="auto" w:fill="auto"/>
          </w:tcPr>
          <w:p w14:paraId="51EB1298" w14:textId="77777777" w:rsidR="003169F8" w:rsidRPr="00AC57A1" w:rsidRDefault="003169F8" w:rsidP="00F16C82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5E49" w14:textId="14EAD225" w:rsidR="003169F8" w:rsidRPr="00AC57A1" w:rsidRDefault="003169F8" w:rsidP="00F16C82">
            <w:pPr>
              <w:pStyle w:val="Pidipagina"/>
              <w:spacing w:line="276" w:lineRule="auto"/>
              <w:jc w:val="both"/>
            </w:pPr>
            <w:proofErr w:type="spellStart"/>
            <w:r w:rsidRPr="00AC57A1">
              <w:t>Imaging</w:t>
            </w:r>
            <w:proofErr w:type="spellEnd"/>
            <w:r w:rsidRPr="00AC57A1">
              <w:t xml:space="preserve"> molecolare per pianificazione del trattamento e valutazione precoce della risposta in pazienti con neoplasie solide.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3F7" w14:textId="77777777" w:rsidR="00D22B93" w:rsidRDefault="00D22B93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4C6ED83" w14:textId="14BD2819" w:rsidR="003169F8" w:rsidRPr="00AC57A1" w:rsidRDefault="003169F8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D</w:t>
            </w:r>
            <w:r w:rsidRPr="00AC57A1">
              <w:rPr>
                <w:rStyle w:val="pt81"/>
                <w:bCs/>
                <w:iCs/>
                <w:sz w:val="20"/>
                <w:szCs w:val="20"/>
              </w:rPr>
              <w:t>ott. Francesco</w:t>
            </w: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Cicone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50C6" w14:textId="77777777" w:rsidR="00D22B93" w:rsidRDefault="00D22B93" w:rsidP="00E82477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07AB7944" w14:textId="43B45ED8" w:rsidR="003169F8" w:rsidRPr="00AC57A1" w:rsidRDefault="003169F8" w:rsidP="00E82477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  <w:r w:rsidRPr="00AC57A1">
              <w:rPr>
                <w:rFonts w:eastAsia="Calibri"/>
                <w:lang w:eastAsia="en-US"/>
              </w:rPr>
              <w:t xml:space="preserve">Medicina di precisione e </w:t>
            </w:r>
            <w:proofErr w:type="spellStart"/>
            <w:r w:rsidRPr="00AC57A1">
              <w:rPr>
                <w:rFonts w:eastAsia="Calibri"/>
                <w:lang w:eastAsia="en-US"/>
              </w:rPr>
              <w:t>teranostica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2561" w14:textId="77777777" w:rsidR="005045D7" w:rsidRDefault="005045D7" w:rsidP="003169F8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252DC3DF" w14:textId="518AAC27" w:rsidR="003169F8" w:rsidRPr="00AC57A1" w:rsidRDefault="003169F8" w:rsidP="003169F8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  <w:r w:rsidRPr="00AC57A1">
              <w:rPr>
                <w:rFonts w:eastAsia="Calibri"/>
                <w:lang w:eastAsia="en-US"/>
              </w:rPr>
              <w:t>ATENEO/SENZA BORSA</w:t>
            </w:r>
          </w:p>
        </w:tc>
      </w:tr>
      <w:tr w:rsidR="003169F8" w:rsidRPr="00261499" w14:paraId="6C796B13" w14:textId="2920216A" w:rsidTr="008B7EE0">
        <w:tc>
          <w:tcPr>
            <w:tcW w:w="646" w:type="pct"/>
            <w:shd w:val="clear" w:color="auto" w:fill="auto"/>
          </w:tcPr>
          <w:p w14:paraId="0D71083C" w14:textId="77777777" w:rsidR="003169F8" w:rsidRPr="00AC57A1" w:rsidRDefault="003169F8" w:rsidP="00A52CAA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859F" w14:textId="3EC30779" w:rsidR="003169F8" w:rsidRPr="00AC57A1" w:rsidRDefault="003169F8" w:rsidP="00A52CAA">
            <w:pPr>
              <w:pStyle w:val="Pidipagina"/>
              <w:spacing w:line="276" w:lineRule="auto"/>
              <w:jc w:val="both"/>
            </w:pPr>
            <w:r w:rsidRPr="00AC57A1">
              <w:t>Valutazione delle varianti PET/CT PSMA per predire le caratteristiche cliniche avverse del cancro alla prostata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9A2D" w14:textId="77777777" w:rsidR="00D22B93" w:rsidRDefault="00D22B93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48F0B91" w14:textId="09B5D12B" w:rsidR="003169F8" w:rsidRPr="00AC57A1" w:rsidRDefault="003169F8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Rocco Damiano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121" w14:textId="77777777" w:rsidR="005045D7" w:rsidRDefault="005045D7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F60B7D5" w14:textId="3906ACB7" w:rsidR="003169F8" w:rsidRPr="00AC57A1" w:rsidRDefault="003169F8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Tecnologie biomediche avanzate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DA72" w14:textId="77777777" w:rsidR="005045D7" w:rsidRDefault="005045D7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0AEA87D" w14:textId="37F4A48A" w:rsidR="003169F8" w:rsidRPr="00AC57A1" w:rsidRDefault="003169F8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ATENEO/SENZA BORSA</w:t>
            </w:r>
          </w:p>
        </w:tc>
      </w:tr>
      <w:tr w:rsidR="003169F8" w:rsidRPr="00261499" w14:paraId="72E1141E" w14:textId="50D81A99" w:rsidTr="008B7EE0">
        <w:tc>
          <w:tcPr>
            <w:tcW w:w="646" w:type="pct"/>
            <w:shd w:val="clear" w:color="auto" w:fill="auto"/>
          </w:tcPr>
          <w:p w14:paraId="2566E744" w14:textId="77777777" w:rsidR="003169F8" w:rsidRPr="00AC57A1" w:rsidRDefault="003169F8" w:rsidP="00A52CAA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A3F" w14:textId="7B95E1FD" w:rsidR="003169F8" w:rsidRPr="00AC57A1" w:rsidRDefault="003169F8" w:rsidP="00A52CAA">
            <w:pPr>
              <w:pStyle w:val="Pidipagina"/>
              <w:spacing w:line="276" w:lineRule="auto"/>
              <w:jc w:val="both"/>
            </w:pPr>
            <w:r w:rsidRPr="00AC57A1">
              <w:t xml:space="preserve">Sviluppo e Validazione in lingua italiana del </w:t>
            </w:r>
            <w:proofErr w:type="spellStart"/>
            <w:r w:rsidRPr="00AC57A1">
              <w:t>Digit</w:t>
            </w:r>
            <w:proofErr w:type="spellEnd"/>
            <w:r w:rsidRPr="00AC57A1">
              <w:t xml:space="preserve"> in </w:t>
            </w:r>
            <w:proofErr w:type="spellStart"/>
            <w:r w:rsidRPr="00AC57A1">
              <w:t>Noise</w:t>
            </w:r>
            <w:proofErr w:type="spellEnd"/>
            <w:r w:rsidRPr="00AC57A1">
              <w:t xml:space="preserve"> test.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3D57" w14:textId="77777777" w:rsidR="00D22B93" w:rsidRDefault="00D22B93" w:rsidP="00D22B93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9ABBA71" w14:textId="02C97F58" w:rsidR="003169F8" w:rsidRPr="00D22B93" w:rsidRDefault="003169F8" w:rsidP="00D22B93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D22B93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Giuseppe Chiarella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A160" w14:textId="77777777" w:rsidR="005045D7" w:rsidRDefault="005045D7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145EEA6" w14:textId="1898F1D1" w:rsidR="003169F8" w:rsidRPr="00AC57A1" w:rsidRDefault="003169F8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Tecnologie biomediche avanzate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9F1" w14:textId="77777777" w:rsidR="005045D7" w:rsidRDefault="005045D7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D814EEE" w14:textId="061F8C7C" w:rsidR="003169F8" w:rsidRPr="00AC57A1" w:rsidRDefault="003169F8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ATENEO/SENZA BORSA</w:t>
            </w:r>
          </w:p>
        </w:tc>
      </w:tr>
      <w:tr w:rsidR="003169F8" w:rsidRPr="00261499" w14:paraId="6BD93379" w14:textId="62395002" w:rsidTr="008B7EE0">
        <w:tc>
          <w:tcPr>
            <w:tcW w:w="646" w:type="pct"/>
            <w:shd w:val="clear" w:color="auto" w:fill="auto"/>
          </w:tcPr>
          <w:p w14:paraId="07C3C730" w14:textId="77777777" w:rsidR="003169F8" w:rsidRPr="00AC57A1" w:rsidRDefault="003169F8" w:rsidP="00F16C82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D7C" w14:textId="562690F5" w:rsidR="003169F8" w:rsidRPr="00AC57A1" w:rsidRDefault="003169F8" w:rsidP="00F16C8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AC57A1">
              <w:t xml:space="preserve"> Identificazione di </w:t>
            </w:r>
            <w:proofErr w:type="spellStart"/>
            <w:r w:rsidRPr="00AC57A1">
              <w:t>miRNA</w:t>
            </w:r>
            <w:proofErr w:type="spellEnd"/>
            <w:r w:rsidRPr="00AC57A1">
              <w:t xml:space="preserve"> come nuovi </w:t>
            </w:r>
            <w:proofErr w:type="spellStart"/>
            <w:r w:rsidRPr="00AC57A1">
              <w:t>biomarcatori</w:t>
            </w:r>
            <w:proofErr w:type="spellEnd"/>
            <w:r w:rsidRPr="00AC57A1">
              <w:t xml:space="preserve"> circolanti per cancro vescicale non muscolo-invasivo ad alto rischio (HG NMIBC)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02DC" w14:textId="77777777" w:rsidR="00D22B93" w:rsidRDefault="00D22B93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585F9BD" w14:textId="6E087D5B" w:rsidR="00D22B93" w:rsidRDefault="003169F8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Francesco</w:t>
            </w:r>
          </w:p>
          <w:p w14:paraId="52EB035B" w14:textId="3FCA9E34" w:rsidR="003169F8" w:rsidRPr="00AC57A1" w:rsidRDefault="003169F8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Cantiello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8D60" w14:textId="77777777" w:rsidR="00D22B93" w:rsidRDefault="00D22B93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B0C8F10" w14:textId="3AAAF51D" w:rsidR="003169F8" w:rsidRPr="00AC57A1" w:rsidRDefault="003169F8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Tecnologie biomediche avanzate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D49" w14:textId="77777777" w:rsidR="005045D7" w:rsidRDefault="005045D7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BBF3A03" w14:textId="7FFEBB07" w:rsidR="003169F8" w:rsidRPr="00AC57A1" w:rsidRDefault="003169F8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ATENEO/SENZA BORSA</w:t>
            </w:r>
          </w:p>
        </w:tc>
      </w:tr>
      <w:tr w:rsidR="003169F8" w:rsidRPr="00261499" w14:paraId="2AD5ADC9" w14:textId="56D4733C" w:rsidTr="008B7EE0">
        <w:tc>
          <w:tcPr>
            <w:tcW w:w="646" w:type="pct"/>
            <w:shd w:val="clear" w:color="auto" w:fill="auto"/>
          </w:tcPr>
          <w:p w14:paraId="01D56AD2" w14:textId="77777777" w:rsidR="003169F8" w:rsidRPr="00AC57A1" w:rsidRDefault="003169F8" w:rsidP="00F16C82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A0EC" w14:textId="2093F5AD" w:rsidR="003169F8" w:rsidRPr="00AC57A1" w:rsidRDefault="003169F8" w:rsidP="00F16C8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AC57A1">
              <w:t>Sviluppo di una piattaforma per l’identificazione di nuovi bersagli terapeutici di letalità sintetica nei tumori con difetti dei sistemi di riparo al DNA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8964" w14:textId="77777777" w:rsidR="00D22B93" w:rsidRDefault="00D22B93" w:rsidP="00D22B93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86229DE" w14:textId="11DD335F" w:rsidR="003169F8" w:rsidRPr="00D22B93" w:rsidRDefault="00D22B93" w:rsidP="00D22B93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Dott. Daniele </w:t>
            </w:r>
            <w:r w:rsidR="003169F8" w:rsidRPr="00D22B93">
              <w:rPr>
                <w:rStyle w:val="pt81"/>
                <w:bCs/>
                <w:iCs/>
                <w:sz w:val="20"/>
                <w:szCs w:val="20"/>
                <w:lang w:eastAsia="en-US"/>
              </w:rPr>
              <w:t>Caracciolo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6B9" w14:textId="77777777" w:rsidR="00D22B93" w:rsidRDefault="00D22B93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79784FD" w14:textId="54300F6C" w:rsidR="003169F8" w:rsidRPr="00AC57A1" w:rsidRDefault="003169F8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Medicina di precisione e </w:t>
            </w:r>
            <w:proofErr w:type="spellStart"/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Teranostica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0659" w14:textId="77777777" w:rsidR="005045D7" w:rsidRDefault="005045D7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F55AFF2" w14:textId="13089868" w:rsidR="003169F8" w:rsidRPr="00AC57A1" w:rsidRDefault="003169F8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ATENEO/SENZA BORSA</w:t>
            </w:r>
          </w:p>
        </w:tc>
      </w:tr>
      <w:tr w:rsidR="003169F8" w:rsidRPr="00261499" w14:paraId="7F874F32" w14:textId="1A2FE54C" w:rsidTr="008B7EE0">
        <w:tc>
          <w:tcPr>
            <w:tcW w:w="646" w:type="pct"/>
            <w:shd w:val="clear" w:color="auto" w:fill="auto"/>
          </w:tcPr>
          <w:p w14:paraId="1E3C0BF3" w14:textId="77777777" w:rsidR="003169F8" w:rsidRPr="00AC57A1" w:rsidRDefault="003169F8" w:rsidP="00F16C82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C39F" w14:textId="07A07831" w:rsidR="003169F8" w:rsidRPr="00AC57A1" w:rsidRDefault="003169F8" w:rsidP="00F16C8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AC57A1">
              <w:t> Nano-OECT: biosensori basati su transistor elettrochimici organici nano-strutturati per applicazioni biomediche.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7A6" w14:textId="77777777" w:rsidR="00D22B93" w:rsidRDefault="00D22B93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DF58F2A" w14:textId="2F7B3580" w:rsidR="003169F8" w:rsidRPr="00AC57A1" w:rsidRDefault="003169F8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Francesco Gentile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840" w14:textId="77777777" w:rsidR="005045D7" w:rsidRDefault="005045D7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C2DAE5E" w14:textId="1F746983" w:rsidR="003169F8" w:rsidRPr="00AC57A1" w:rsidRDefault="003169F8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Medicina di precisione e </w:t>
            </w:r>
            <w:proofErr w:type="spellStart"/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Teranostica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6BBC" w14:textId="77777777" w:rsidR="005045D7" w:rsidRDefault="005045D7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A7C59D8" w14:textId="56075CCB" w:rsidR="003169F8" w:rsidRPr="00AC57A1" w:rsidRDefault="003169F8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ATENEO/SENZA BORSA</w:t>
            </w:r>
          </w:p>
        </w:tc>
      </w:tr>
      <w:tr w:rsidR="003169F8" w:rsidRPr="00261499" w14:paraId="51F6D257" w14:textId="62FACA32" w:rsidTr="008B7EE0">
        <w:trPr>
          <w:trHeight w:val="519"/>
        </w:trPr>
        <w:tc>
          <w:tcPr>
            <w:tcW w:w="646" w:type="pct"/>
            <w:shd w:val="clear" w:color="auto" w:fill="auto"/>
          </w:tcPr>
          <w:p w14:paraId="0E59155B" w14:textId="77777777" w:rsidR="003169F8" w:rsidRPr="00AC57A1" w:rsidRDefault="003169F8" w:rsidP="00F16C82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2588" w14:textId="322FA7A0" w:rsidR="003169F8" w:rsidRPr="00AC57A1" w:rsidRDefault="003169F8" w:rsidP="00F16C8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AC57A1">
              <w:t>Il ruolo dello stress test nella cardiomiopatia diabetica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953" w14:textId="112379E8" w:rsidR="003169F8" w:rsidRPr="00AC57A1" w:rsidRDefault="003169F8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Agostino </w:t>
            </w:r>
            <w:proofErr w:type="spellStart"/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Gnasso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C4A" w14:textId="52779392" w:rsidR="003169F8" w:rsidRPr="00AC57A1" w:rsidRDefault="003169F8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Medicina di Precisione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700" w14:textId="74161910" w:rsidR="003169F8" w:rsidRPr="00AC57A1" w:rsidRDefault="003169F8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ATENEO/SENZA BORSA</w:t>
            </w:r>
          </w:p>
        </w:tc>
      </w:tr>
      <w:tr w:rsidR="003169F8" w:rsidRPr="00261499" w14:paraId="51E2F242" w14:textId="44B508B9" w:rsidTr="008B7EE0">
        <w:tc>
          <w:tcPr>
            <w:tcW w:w="646" w:type="pct"/>
            <w:shd w:val="clear" w:color="auto" w:fill="auto"/>
          </w:tcPr>
          <w:p w14:paraId="10001EE9" w14:textId="77777777" w:rsidR="003169F8" w:rsidRPr="00AC57A1" w:rsidRDefault="003169F8" w:rsidP="00620C91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AEC9" w14:textId="693E64F6" w:rsidR="003169F8" w:rsidRPr="00AC57A1" w:rsidRDefault="003169F8" w:rsidP="00620C91">
            <w:pPr>
              <w:pStyle w:val="Pidipagina"/>
              <w:spacing w:line="276" w:lineRule="auto"/>
              <w:jc w:val="both"/>
            </w:pPr>
            <w:r w:rsidRPr="00AC57A1">
              <w:t>Infiammazione cronica di basso grado endometriale in pazienti</w:t>
            </w:r>
          </w:p>
          <w:p w14:paraId="004A5088" w14:textId="77777777" w:rsidR="003169F8" w:rsidRDefault="003169F8" w:rsidP="00620C91">
            <w:pPr>
              <w:pStyle w:val="Pidipagina"/>
              <w:spacing w:line="276" w:lineRule="auto"/>
              <w:jc w:val="both"/>
            </w:pPr>
            <w:r w:rsidRPr="00AC57A1">
              <w:t>infertili normo-ovulatorie con sindrome dell’ovaio policistico</w:t>
            </w:r>
          </w:p>
          <w:p w14:paraId="04F03D2F" w14:textId="1B092FD6" w:rsidR="00E27DC3" w:rsidRPr="00AC57A1" w:rsidRDefault="00E27DC3" w:rsidP="00620C91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2A82" w14:textId="77777777" w:rsidR="00D22B93" w:rsidRDefault="00D22B93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F67E4EE" w14:textId="72C5DF8E" w:rsidR="003169F8" w:rsidRPr="00AC57A1" w:rsidRDefault="003169F8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Stefano Palomba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7A2" w14:textId="77777777" w:rsidR="005045D7" w:rsidRDefault="005045D7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3EEF969" w14:textId="3512AF06" w:rsidR="003169F8" w:rsidRPr="00AC57A1" w:rsidRDefault="003169F8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Tecnologie biomediche avanzate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C1CE" w14:textId="77777777" w:rsidR="005045D7" w:rsidRDefault="005045D7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3AA272A" w14:textId="77777777" w:rsidR="005045D7" w:rsidRDefault="003169F8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ATENEO/SENZA </w:t>
            </w:r>
          </w:p>
          <w:p w14:paraId="701C7E1E" w14:textId="31AD2A69" w:rsidR="003169F8" w:rsidRPr="00AC57A1" w:rsidRDefault="003169F8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BORSA</w:t>
            </w:r>
          </w:p>
        </w:tc>
      </w:tr>
      <w:tr w:rsidR="003169F8" w:rsidRPr="00261499" w14:paraId="0813F141" w14:textId="5BEBB67B" w:rsidTr="008B7EE0">
        <w:tc>
          <w:tcPr>
            <w:tcW w:w="646" w:type="pct"/>
            <w:shd w:val="clear" w:color="auto" w:fill="auto"/>
          </w:tcPr>
          <w:p w14:paraId="17FF191E" w14:textId="77777777" w:rsidR="003169F8" w:rsidRPr="00AC57A1" w:rsidRDefault="003169F8" w:rsidP="00620C91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6908" w14:textId="19B42848" w:rsidR="003169F8" w:rsidRPr="00AC57A1" w:rsidRDefault="003169F8" w:rsidP="00620C91">
            <w:pPr>
              <w:pStyle w:val="Pidipagina"/>
              <w:spacing w:line="276" w:lineRule="auto"/>
              <w:jc w:val="both"/>
            </w:pPr>
            <w:r w:rsidRPr="00AC57A1">
              <w:t>Controllo human-in-the-</w:t>
            </w:r>
            <w:proofErr w:type="spellStart"/>
            <w:r w:rsidRPr="00AC57A1">
              <w:t>loop</w:t>
            </w:r>
            <w:proofErr w:type="spellEnd"/>
            <w:r w:rsidRPr="00AC57A1">
              <w:t xml:space="preserve"> di robot </w:t>
            </w:r>
            <w:r w:rsidRPr="00AC57A1">
              <w:lastRenderedPageBreak/>
              <w:t>per riabilitazione motoria</w:t>
            </w:r>
          </w:p>
          <w:p w14:paraId="0A74A1E6" w14:textId="73373497" w:rsidR="003169F8" w:rsidRPr="00AC57A1" w:rsidRDefault="003169F8" w:rsidP="00620C91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AC57A1">
              <w:t>e funzionale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707B" w14:textId="77777777" w:rsidR="00D22B93" w:rsidRDefault="00D22B93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773B8D1" w14:textId="2F92A896" w:rsidR="003169F8" w:rsidRPr="00AC57A1" w:rsidRDefault="003169F8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lastRenderedPageBreak/>
              <w:t>Prof. Alessio Merola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236" w14:textId="77777777" w:rsidR="005045D7" w:rsidRDefault="005045D7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6460AAA" w14:textId="01B06115" w:rsidR="003169F8" w:rsidRPr="00AC57A1" w:rsidRDefault="003169F8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lastRenderedPageBreak/>
              <w:t>Tecnologie biomediche avanzate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9781" w14:textId="77777777" w:rsidR="005045D7" w:rsidRDefault="005045D7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CC46A1E" w14:textId="5B6FCB8F" w:rsidR="003169F8" w:rsidRPr="00AC57A1" w:rsidRDefault="003169F8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lastRenderedPageBreak/>
              <w:t>ATENEO/SENZA BORSA</w:t>
            </w:r>
          </w:p>
        </w:tc>
      </w:tr>
      <w:tr w:rsidR="003169F8" w:rsidRPr="00261499" w14:paraId="622D6E51" w14:textId="695272F9" w:rsidTr="008B7EE0">
        <w:tc>
          <w:tcPr>
            <w:tcW w:w="646" w:type="pct"/>
            <w:shd w:val="clear" w:color="auto" w:fill="auto"/>
          </w:tcPr>
          <w:p w14:paraId="53D0652A" w14:textId="77777777" w:rsidR="003169F8" w:rsidRPr="00AC57A1" w:rsidRDefault="003169F8" w:rsidP="00F16C82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07C2" w14:textId="2F7A0FC0" w:rsidR="003169F8" w:rsidRPr="00AC57A1" w:rsidRDefault="003169F8" w:rsidP="00F16C82">
            <w:pPr>
              <w:pStyle w:val="Pidipagina"/>
              <w:spacing w:line="276" w:lineRule="auto"/>
              <w:jc w:val="both"/>
            </w:pPr>
            <w:r w:rsidRPr="00AC57A1">
              <w:t xml:space="preserve">Identificazione di </w:t>
            </w:r>
            <w:proofErr w:type="spellStart"/>
            <w:r w:rsidRPr="00AC57A1">
              <w:t>biomarcatori</w:t>
            </w:r>
            <w:proofErr w:type="spellEnd"/>
            <w:r w:rsidRPr="00AC57A1">
              <w:t xml:space="preserve"> per la risposta al trattamento del cancro alle ovaie attraverso metodi di Intelligenza Artificiale spiegabile.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B74" w14:textId="77777777" w:rsidR="00D22B93" w:rsidRDefault="00D22B93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8055959" w14:textId="027B9E45" w:rsidR="003169F8" w:rsidRPr="00AC57A1" w:rsidRDefault="003169F8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Prof.ssa Maria Francesca </w:t>
            </w:r>
            <w:proofErr w:type="spellStart"/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Spadea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D67F" w14:textId="77777777" w:rsidR="005045D7" w:rsidRDefault="005045D7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79FA298" w14:textId="75B036DB" w:rsidR="003169F8" w:rsidRPr="00AC57A1" w:rsidRDefault="003169F8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Tecnologie biomediche avanzate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BE18" w14:textId="77777777" w:rsidR="005045D7" w:rsidRDefault="005045D7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B11A17C" w14:textId="61D81DE8" w:rsidR="003169F8" w:rsidRPr="00AC57A1" w:rsidRDefault="003169F8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ATENEO/SENZA BORSA</w:t>
            </w:r>
          </w:p>
        </w:tc>
      </w:tr>
      <w:tr w:rsidR="003169F8" w:rsidRPr="00261499" w14:paraId="071F77CD" w14:textId="338025E7" w:rsidTr="008B7EE0">
        <w:tc>
          <w:tcPr>
            <w:tcW w:w="646" w:type="pct"/>
            <w:shd w:val="clear" w:color="auto" w:fill="auto"/>
          </w:tcPr>
          <w:p w14:paraId="4D2089D7" w14:textId="77777777" w:rsidR="003169F8" w:rsidRPr="00AC57A1" w:rsidRDefault="003169F8" w:rsidP="00F16C82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161C" w14:textId="3EF3D250" w:rsidR="003169F8" w:rsidRPr="00AC57A1" w:rsidRDefault="003169F8" w:rsidP="00F16C82">
            <w:pPr>
              <w:pStyle w:val="Pidipagina"/>
              <w:spacing w:line="276" w:lineRule="auto"/>
              <w:jc w:val="both"/>
            </w:pPr>
            <w:r w:rsidRPr="00AC57A1">
              <w:t xml:space="preserve">RNA </w:t>
            </w:r>
            <w:proofErr w:type="spellStart"/>
            <w:r w:rsidRPr="00AC57A1">
              <w:t>terapeutics</w:t>
            </w:r>
            <w:proofErr w:type="spellEnd"/>
            <w:r w:rsidRPr="00AC57A1">
              <w:t xml:space="preserve"> di tumori umani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ED3D" w14:textId="56BDEE97" w:rsidR="003169F8" w:rsidRPr="00AC57A1" w:rsidRDefault="003169F8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</w:t>
            </w:r>
            <w:proofErr w:type="spellStart"/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Pierosandro</w:t>
            </w:r>
            <w:proofErr w:type="spellEnd"/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Tagliaferri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CA36" w14:textId="11A25734" w:rsidR="003169F8" w:rsidRPr="00AC57A1" w:rsidRDefault="003169F8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Medicina di precisione e </w:t>
            </w:r>
            <w:proofErr w:type="spellStart"/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Teranostica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D726" w14:textId="466C3B7A" w:rsidR="003169F8" w:rsidRPr="00AC57A1" w:rsidRDefault="003169F8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ATENEO/SENZA BORSA</w:t>
            </w:r>
          </w:p>
        </w:tc>
      </w:tr>
      <w:tr w:rsidR="003169F8" w:rsidRPr="00261499" w14:paraId="0EE8E5F3" w14:textId="74D07D97" w:rsidTr="008B7EE0">
        <w:tc>
          <w:tcPr>
            <w:tcW w:w="646" w:type="pct"/>
            <w:shd w:val="clear" w:color="auto" w:fill="auto"/>
          </w:tcPr>
          <w:p w14:paraId="753CD9CA" w14:textId="77777777" w:rsidR="003169F8" w:rsidRPr="00AC57A1" w:rsidRDefault="003169F8" w:rsidP="00F16C82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A274" w14:textId="3322B3BA" w:rsidR="003169F8" w:rsidRPr="00AC57A1" w:rsidRDefault="003169F8" w:rsidP="00F16C82">
            <w:pPr>
              <w:pStyle w:val="Pidipagina"/>
              <w:spacing w:line="276" w:lineRule="auto"/>
              <w:jc w:val="both"/>
            </w:pPr>
            <w:r w:rsidRPr="00AC57A1">
              <w:t xml:space="preserve">Sviluppo di </w:t>
            </w:r>
            <w:proofErr w:type="spellStart"/>
            <w:r w:rsidRPr="00AC57A1">
              <w:t>Bispecific</w:t>
            </w:r>
            <w:proofErr w:type="spellEnd"/>
            <w:r w:rsidRPr="00AC57A1">
              <w:t xml:space="preserve"> T </w:t>
            </w:r>
            <w:proofErr w:type="spellStart"/>
            <w:r w:rsidRPr="00AC57A1">
              <w:t>cell</w:t>
            </w:r>
            <w:proofErr w:type="spellEnd"/>
            <w:r w:rsidRPr="00AC57A1">
              <w:t xml:space="preserve"> </w:t>
            </w:r>
            <w:proofErr w:type="spellStart"/>
            <w:r w:rsidRPr="00AC57A1">
              <w:t>engagers</w:t>
            </w:r>
            <w:proofErr w:type="spellEnd"/>
            <w:r w:rsidRPr="00AC57A1">
              <w:t xml:space="preserve"> per terapia tessuto agnostica di neoplasie umane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088" w14:textId="77777777" w:rsidR="00D22B93" w:rsidRDefault="00D22B93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6BC11B6" w14:textId="4F76EB4D" w:rsidR="003169F8" w:rsidRPr="00AC57A1" w:rsidRDefault="003169F8" w:rsidP="00D22B93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Pierfrancesco Tassone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8A2E" w14:textId="062BFAA4" w:rsidR="003169F8" w:rsidRPr="00AC57A1" w:rsidRDefault="003169F8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Medicina di precisione e </w:t>
            </w:r>
            <w:proofErr w:type="spellStart"/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Teranostica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FEE4" w14:textId="5C471222" w:rsidR="003169F8" w:rsidRPr="00AC57A1" w:rsidRDefault="003169F8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ATENEO/SENZA BORSA</w:t>
            </w:r>
          </w:p>
        </w:tc>
      </w:tr>
      <w:tr w:rsidR="003169F8" w:rsidRPr="00261499" w14:paraId="797434CD" w14:textId="1AC656DA" w:rsidTr="008B7EE0">
        <w:trPr>
          <w:trHeight w:val="839"/>
        </w:trPr>
        <w:tc>
          <w:tcPr>
            <w:tcW w:w="646" w:type="pct"/>
            <w:shd w:val="clear" w:color="auto" w:fill="auto"/>
          </w:tcPr>
          <w:p w14:paraId="46EF3469" w14:textId="77777777" w:rsidR="003169F8" w:rsidRPr="00AC57A1" w:rsidRDefault="003169F8" w:rsidP="00F16C82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D3F7" w14:textId="77777777" w:rsidR="00D22B93" w:rsidRDefault="00D22B93" w:rsidP="00F16C82">
            <w:pPr>
              <w:pStyle w:val="Pidipagina"/>
              <w:spacing w:line="276" w:lineRule="auto"/>
              <w:jc w:val="both"/>
            </w:pPr>
          </w:p>
          <w:p w14:paraId="17CA4996" w14:textId="5555AF1A" w:rsidR="003169F8" w:rsidRPr="00AC57A1" w:rsidRDefault="003169F8" w:rsidP="00F16C82">
            <w:pPr>
              <w:pStyle w:val="Pidipagina"/>
              <w:spacing w:line="276" w:lineRule="auto"/>
              <w:jc w:val="both"/>
            </w:pPr>
            <w:r w:rsidRPr="00AC57A1">
              <w:t>Nutraceutici e infertilità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FDA" w14:textId="77777777" w:rsidR="00D22B93" w:rsidRDefault="00D22B93" w:rsidP="003169F8">
            <w:pPr>
              <w:pStyle w:val="Paragrafoelenco"/>
              <w:shd w:val="clear" w:color="auto" w:fill="FFFFFF"/>
              <w:ind w:left="175"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675BCB5" w14:textId="01BE076A" w:rsidR="003169F8" w:rsidRPr="00AC57A1" w:rsidRDefault="003169F8" w:rsidP="003169F8">
            <w:pPr>
              <w:pStyle w:val="Paragrafoelenco"/>
              <w:shd w:val="clear" w:color="auto" w:fill="FFFFFF"/>
              <w:ind w:left="175"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Prof.ssa Roberta </w:t>
            </w:r>
            <w:proofErr w:type="spellStart"/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Venturella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EF60" w14:textId="277F22CD" w:rsidR="003169F8" w:rsidRPr="00AC57A1" w:rsidRDefault="003169F8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Tecnologie biomediche avanzate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99D3" w14:textId="5EE2ECF0" w:rsidR="003169F8" w:rsidRPr="00AC57A1" w:rsidRDefault="003169F8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ATENEO/SENZA BORSA</w:t>
            </w:r>
          </w:p>
        </w:tc>
      </w:tr>
      <w:tr w:rsidR="003169F8" w:rsidRPr="00261499" w14:paraId="2B4AACF2" w14:textId="0EDB61CC" w:rsidTr="008B7EE0">
        <w:tc>
          <w:tcPr>
            <w:tcW w:w="646" w:type="pct"/>
            <w:shd w:val="clear" w:color="auto" w:fill="auto"/>
          </w:tcPr>
          <w:p w14:paraId="49EF29D5" w14:textId="77777777" w:rsidR="003169F8" w:rsidRPr="00AC57A1" w:rsidRDefault="003169F8" w:rsidP="00F16C82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9148" w14:textId="405BBED2" w:rsidR="003169F8" w:rsidRPr="00AC57A1" w:rsidRDefault="003169F8" w:rsidP="0023169C">
            <w:pPr>
              <w:pStyle w:val="Pidipagina"/>
              <w:spacing w:line="276" w:lineRule="auto"/>
              <w:jc w:val="both"/>
            </w:pPr>
            <w:r w:rsidRPr="00AC57A1">
              <w:t>Diagnosi precoce e differenziale del carcinoma dall’endometrio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8EDC" w14:textId="77777777" w:rsidR="00D22B93" w:rsidRDefault="003169F8" w:rsidP="003169F8">
            <w:pPr>
              <w:shd w:val="clear" w:color="auto" w:fill="FFFFFF"/>
              <w:ind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  </w:t>
            </w:r>
          </w:p>
          <w:p w14:paraId="68447E40" w14:textId="4EE65E65" w:rsidR="003169F8" w:rsidRPr="00AC57A1" w:rsidRDefault="003169F8" w:rsidP="003169F8">
            <w:pPr>
              <w:shd w:val="clear" w:color="auto" w:fill="FFFFFF"/>
              <w:ind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Fulvio Zullo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1DEC" w14:textId="7CFF5121" w:rsidR="003169F8" w:rsidRPr="00AC57A1" w:rsidRDefault="003169F8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Tecnologie biomediche avanzate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8F2D" w14:textId="23649168" w:rsidR="003169F8" w:rsidRPr="00AC57A1" w:rsidRDefault="003169F8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ATENEO/SENZA BORSA</w:t>
            </w:r>
          </w:p>
        </w:tc>
      </w:tr>
      <w:tr w:rsidR="00D22B93" w:rsidRPr="00261499" w14:paraId="41DE29F6" w14:textId="77777777" w:rsidTr="008B7EE0">
        <w:tc>
          <w:tcPr>
            <w:tcW w:w="646" w:type="pct"/>
            <w:shd w:val="clear" w:color="auto" w:fill="auto"/>
          </w:tcPr>
          <w:p w14:paraId="05F2B820" w14:textId="77777777" w:rsidR="00D22B93" w:rsidRPr="00AC57A1" w:rsidRDefault="00D22B93" w:rsidP="00F16C82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5514" w14:textId="77A56AD1" w:rsidR="00D22B93" w:rsidRPr="00AC57A1" w:rsidRDefault="00D22B93" w:rsidP="00F16C82">
            <w:pPr>
              <w:pStyle w:val="Pidipagina"/>
              <w:spacing w:line="276" w:lineRule="auto"/>
              <w:jc w:val="both"/>
            </w:pPr>
            <w:r w:rsidRPr="00AC57A1">
              <w:t xml:space="preserve">Terapia </w:t>
            </w:r>
            <w:proofErr w:type="spellStart"/>
            <w:r w:rsidRPr="00AC57A1">
              <w:t>radionuclidica</w:t>
            </w:r>
            <w:proofErr w:type="spellEnd"/>
            <w:r w:rsidRPr="00AC57A1">
              <w:t xml:space="preserve"> con peptidi marcati Lutezio-177: selezione del paziente e ottimizzazione del trattamento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5AD" w14:textId="77777777" w:rsidR="00D22B93" w:rsidRDefault="00D22B93" w:rsidP="003169F8">
            <w:pPr>
              <w:shd w:val="clear" w:color="auto" w:fill="FFFFFF"/>
              <w:ind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E62B59C" w14:textId="7D3B76BE" w:rsidR="00D22B93" w:rsidRPr="00AC57A1" w:rsidRDefault="00D22B93" w:rsidP="003169F8">
            <w:pPr>
              <w:shd w:val="clear" w:color="auto" w:fill="FFFFFF"/>
              <w:ind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Dott. Francesco </w:t>
            </w:r>
            <w:proofErr w:type="spellStart"/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Cicone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D00" w14:textId="77777777" w:rsidR="005045D7" w:rsidRDefault="005045D7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BDDF73E" w14:textId="6A92D948" w:rsidR="00D22B93" w:rsidRPr="00AC57A1" w:rsidRDefault="00D22B93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Medicina di precisione e </w:t>
            </w:r>
            <w:proofErr w:type="spellStart"/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Teranostica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222" w14:textId="77777777" w:rsidR="005045D7" w:rsidRDefault="005045D7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D62C9A2" w14:textId="3CEF943B" w:rsidR="00D22B93" w:rsidRPr="00AC57A1" w:rsidRDefault="00D22B93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PNRR (DM 351/2022)</w:t>
            </w:r>
          </w:p>
        </w:tc>
      </w:tr>
      <w:tr w:rsidR="00D22B93" w:rsidRPr="00261499" w14:paraId="0B3B136A" w14:textId="77777777" w:rsidTr="008B7EE0">
        <w:tc>
          <w:tcPr>
            <w:tcW w:w="646" w:type="pct"/>
            <w:shd w:val="clear" w:color="auto" w:fill="auto"/>
          </w:tcPr>
          <w:p w14:paraId="60294BC4" w14:textId="77777777" w:rsidR="00D22B93" w:rsidRPr="00AC57A1" w:rsidRDefault="00D22B93" w:rsidP="00F16C82">
            <w:pPr>
              <w:pStyle w:val="Pidipagina"/>
              <w:spacing w:line="276" w:lineRule="auto"/>
              <w:jc w:val="both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2CB" w14:textId="35B63016" w:rsidR="00D22B93" w:rsidRPr="00AC57A1" w:rsidRDefault="00D22B93" w:rsidP="00F16C82">
            <w:pPr>
              <w:pStyle w:val="Pidipagina"/>
              <w:spacing w:line="276" w:lineRule="auto"/>
              <w:jc w:val="both"/>
            </w:pPr>
            <w:r w:rsidRPr="00AC57A1">
              <w:t>Diagnosi individualizzata del cancro alla prostata attraverso test immunoenzimatici di campioni di sangue amplificati da substrati nano-strutturati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7A5" w14:textId="77777777" w:rsidR="00D22B93" w:rsidRDefault="00D22B93" w:rsidP="003169F8">
            <w:pPr>
              <w:shd w:val="clear" w:color="auto" w:fill="FFFFFF"/>
              <w:ind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F33710F" w14:textId="77777777" w:rsidR="00D22B93" w:rsidRDefault="00D22B93" w:rsidP="003169F8">
            <w:pPr>
              <w:shd w:val="clear" w:color="auto" w:fill="FFFFFF"/>
              <w:ind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3A84180" w14:textId="6279ACE9" w:rsidR="00D22B93" w:rsidRPr="00AC57A1" w:rsidRDefault="00D22B93" w:rsidP="003169F8">
            <w:pPr>
              <w:shd w:val="clear" w:color="auto" w:fill="FFFFFF"/>
              <w:ind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Francesco Gentile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B7D6" w14:textId="77777777" w:rsidR="005045D7" w:rsidRDefault="005045D7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8E5977A" w14:textId="30CCEC1A" w:rsidR="00D22B93" w:rsidRPr="00AC57A1" w:rsidRDefault="00D22B93" w:rsidP="00E8247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Medicina di precisione e </w:t>
            </w:r>
            <w:proofErr w:type="spellStart"/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Teranostica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85C0" w14:textId="77777777" w:rsidR="005045D7" w:rsidRDefault="005045D7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AF10433" w14:textId="37F54B91" w:rsidR="00D22B93" w:rsidRPr="00AC57A1" w:rsidRDefault="00D22B93" w:rsidP="003169F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AC57A1">
              <w:rPr>
                <w:rStyle w:val="pt81"/>
                <w:bCs/>
                <w:iCs/>
                <w:sz w:val="20"/>
                <w:szCs w:val="20"/>
                <w:lang w:eastAsia="en-US"/>
              </w:rPr>
              <w:t>PNRR (DM 351/2022)</w:t>
            </w:r>
          </w:p>
        </w:tc>
      </w:tr>
    </w:tbl>
    <w:p w14:paraId="0D949B39" w14:textId="77777777" w:rsidR="00B57E1C" w:rsidRDefault="00B57E1C" w:rsidP="003169F8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599FB742" w14:textId="77777777" w:rsidR="009568A0" w:rsidRDefault="009568A0" w:rsidP="003169F8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48E638FE" w14:textId="331A7DE5" w:rsidR="009568A0" w:rsidRDefault="009568A0" w:rsidP="009568A0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______________________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</w:p>
    <w:p w14:paraId="43CE04CA" w14:textId="130C7BF0" w:rsidR="009568A0" w:rsidRDefault="009568A0" w:rsidP="009568A0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Luogo</w:t>
      </w:r>
      <w:proofErr w:type="spellEnd"/>
      <w:r>
        <w:rPr>
          <w:b/>
          <w:sz w:val="24"/>
          <w:szCs w:val="24"/>
          <w:lang w:val="en-US"/>
        </w:rPr>
        <w:t xml:space="preserve"> e data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Firma </w:t>
      </w:r>
      <w:proofErr w:type="spellStart"/>
      <w:r>
        <w:rPr>
          <w:b/>
          <w:sz w:val="24"/>
          <w:szCs w:val="24"/>
          <w:lang w:val="en-US"/>
        </w:rPr>
        <w:t>leggibile</w:t>
      </w:r>
      <w:proofErr w:type="spellEnd"/>
    </w:p>
    <w:p w14:paraId="0FCBA884" w14:textId="77777777" w:rsidR="009568A0" w:rsidRDefault="009568A0" w:rsidP="009568A0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483F2DBB" w14:textId="77777777" w:rsidR="00A50EC5" w:rsidRDefault="00A50EC5" w:rsidP="009568A0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2B484733" w14:textId="77777777" w:rsidR="009568A0" w:rsidRDefault="009568A0" w:rsidP="009568A0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60FB7190" w14:textId="1458BC9B" w:rsidR="009568A0" w:rsidRDefault="009568A0" w:rsidP="009568A0">
      <w:pPr>
        <w:autoSpaceDE w:val="0"/>
        <w:autoSpaceDN w:val="0"/>
        <w:adjustRightInd w:val="0"/>
        <w:jc w:val="both"/>
        <w:rPr>
          <w:b/>
          <w:szCs w:val="24"/>
          <w:lang w:val="en-US"/>
        </w:rPr>
      </w:pPr>
      <w:r w:rsidRPr="009568A0">
        <w:rPr>
          <w:b/>
          <w:szCs w:val="24"/>
          <w:u w:val="single"/>
          <w:lang w:val="en-US"/>
        </w:rPr>
        <w:t xml:space="preserve">Note per la </w:t>
      </w:r>
      <w:proofErr w:type="spellStart"/>
      <w:r w:rsidRPr="009568A0">
        <w:rPr>
          <w:b/>
          <w:szCs w:val="24"/>
          <w:u w:val="single"/>
          <w:lang w:val="en-US"/>
        </w:rPr>
        <w:t>compilazione</w:t>
      </w:r>
      <w:proofErr w:type="spellEnd"/>
      <w:r>
        <w:rPr>
          <w:b/>
          <w:szCs w:val="24"/>
          <w:lang w:val="en-US"/>
        </w:rPr>
        <w:t>:</w:t>
      </w:r>
    </w:p>
    <w:p w14:paraId="61F5E09E" w14:textId="22725058" w:rsidR="009568A0" w:rsidRDefault="009568A0" w:rsidP="009568A0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Inserire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nell</w:t>
      </w:r>
      <w:r w:rsidR="00394BBA">
        <w:rPr>
          <w:szCs w:val="24"/>
          <w:lang w:val="en-US"/>
        </w:rPr>
        <w:t>e</w:t>
      </w:r>
      <w:proofErr w:type="spellEnd"/>
      <w:r>
        <w:rPr>
          <w:szCs w:val="24"/>
          <w:lang w:val="en-US"/>
        </w:rPr>
        <w:t xml:space="preserve"> pri</w:t>
      </w:r>
      <w:r w:rsidR="00394BBA">
        <w:rPr>
          <w:szCs w:val="24"/>
          <w:lang w:val="en-US"/>
        </w:rPr>
        <w:t>me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casell</w:t>
      </w:r>
      <w:r w:rsidR="00394BBA">
        <w:rPr>
          <w:szCs w:val="24"/>
          <w:lang w:val="en-US"/>
        </w:rPr>
        <w:t>e</w:t>
      </w:r>
      <w:proofErr w:type="spellEnd"/>
      <w:r w:rsidR="00394BBA">
        <w:rPr>
          <w:szCs w:val="24"/>
          <w:lang w:val="en-US"/>
        </w:rPr>
        <w:t xml:space="preserve"> </w:t>
      </w:r>
      <w:proofErr w:type="spellStart"/>
      <w:r w:rsidR="00394BBA">
        <w:rPr>
          <w:szCs w:val="24"/>
          <w:lang w:val="en-US"/>
        </w:rPr>
        <w:t>della</w:t>
      </w:r>
      <w:proofErr w:type="spellEnd"/>
      <w:r w:rsidR="00394BBA">
        <w:rPr>
          <w:szCs w:val="24"/>
          <w:lang w:val="en-US"/>
        </w:rPr>
        <w:t xml:space="preserve"> prima </w:t>
      </w:r>
      <w:proofErr w:type="spellStart"/>
      <w:r w:rsidR="00394BBA">
        <w:rPr>
          <w:szCs w:val="24"/>
          <w:lang w:val="en-US"/>
        </w:rPr>
        <w:t>colonna</w:t>
      </w:r>
      <w:proofErr w:type="spellEnd"/>
      <w:r>
        <w:rPr>
          <w:szCs w:val="24"/>
          <w:lang w:val="en-US"/>
        </w:rPr>
        <w:t xml:space="preserve">, in </w:t>
      </w:r>
      <w:proofErr w:type="spellStart"/>
      <w:r>
        <w:rPr>
          <w:szCs w:val="24"/>
          <w:lang w:val="en-US"/>
        </w:rPr>
        <w:t>corrispondenza</w:t>
      </w:r>
      <w:proofErr w:type="spellEnd"/>
      <w:r>
        <w:rPr>
          <w:szCs w:val="24"/>
          <w:lang w:val="en-US"/>
        </w:rPr>
        <w:t xml:space="preserve"> di </w:t>
      </w:r>
      <w:proofErr w:type="spellStart"/>
      <w:r>
        <w:rPr>
          <w:szCs w:val="24"/>
          <w:lang w:val="en-US"/>
        </w:rPr>
        <w:t>ciascun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progetto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il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numero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che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esprime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l’ordine</w:t>
      </w:r>
      <w:proofErr w:type="spellEnd"/>
      <w:r>
        <w:rPr>
          <w:szCs w:val="24"/>
          <w:lang w:val="en-US"/>
        </w:rPr>
        <w:t xml:space="preserve"> di </w:t>
      </w:r>
      <w:proofErr w:type="spellStart"/>
      <w:r>
        <w:rPr>
          <w:szCs w:val="24"/>
          <w:lang w:val="en-US"/>
        </w:rPr>
        <w:t>priorità</w:t>
      </w:r>
      <w:proofErr w:type="spellEnd"/>
      <w:r>
        <w:rPr>
          <w:szCs w:val="24"/>
          <w:lang w:val="en-US"/>
        </w:rPr>
        <w:t xml:space="preserve"> (n. 1 in </w:t>
      </w:r>
      <w:proofErr w:type="spellStart"/>
      <w:r>
        <w:rPr>
          <w:szCs w:val="24"/>
          <w:lang w:val="en-US"/>
        </w:rPr>
        <w:t>corrispondenza</w:t>
      </w:r>
      <w:proofErr w:type="spellEnd"/>
      <w:r>
        <w:rPr>
          <w:szCs w:val="24"/>
          <w:lang w:val="en-US"/>
        </w:rPr>
        <w:t xml:space="preserve"> del </w:t>
      </w:r>
      <w:proofErr w:type="spellStart"/>
      <w:r>
        <w:rPr>
          <w:szCs w:val="24"/>
          <w:lang w:val="en-US"/>
        </w:rPr>
        <w:t>progetto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preferito</w:t>
      </w:r>
      <w:proofErr w:type="spellEnd"/>
      <w:r>
        <w:rPr>
          <w:szCs w:val="24"/>
          <w:lang w:val="en-US"/>
        </w:rPr>
        <w:t xml:space="preserve">, n. 2 in </w:t>
      </w:r>
      <w:proofErr w:type="spellStart"/>
      <w:r>
        <w:rPr>
          <w:szCs w:val="24"/>
          <w:lang w:val="en-US"/>
        </w:rPr>
        <w:t>corrispondenza</w:t>
      </w:r>
      <w:proofErr w:type="spellEnd"/>
      <w:r>
        <w:rPr>
          <w:szCs w:val="24"/>
          <w:lang w:val="en-US"/>
        </w:rPr>
        <w:t xml:space="preserve"> del </w:t>
      </w:r>
      <w:proofErr w:type="spellStart"/>
      <w:r>
        <w:rPr>
          <w:szCs w:val="24"/>
          <w:lang w:val="en-US"/>
        </w:rPr>
        <w:t>progetto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preferito</w:t>
      </w:r>
      <w:proofErr w:type="spellEnd"/>
      <w:r>
        <w:rPr>
          <w:szCs w:val="24"/>
          <w:lang w:val="en-US"/>
        </w:rPr>
        <w:t xml:space="preserve"> come secondo, etc.);</w:t>
      </w:r>
    </w:p>
    <w:p w14:paraId="76A038D0" w14:textId="4B868C95" w:rsidR="009568A0" w:rsidRDefault="009568A0" w:rsidP="009568A0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9568A0">
        <w:rPr>
          <w:szCs w:val="24"/>
          <w:lang w:val="en-US"/>
        </w:rPr>
        <w:t xml:space="preserve">È </w:t>
      </w:r>
      <w:proofErr w:type="spellStart"/>
      <w:r w:rsidRPr="009568A0">
        <w:rPr>
          <w:szCs w:val="24"/>
          <w:lang w:val="en-US"/>
        </w:rPr>
        <w:t>fatto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obbligo</w:t>
      </w:r>
      <w:proofErr w:type="spellEnd"/>
      <w:r w:rsidRPr="009568A0">
        <w:rPr>
          <w:szCs w:val="24"/>
          <w:lang w:val="en-US"/>
        </w:rPr>
        <w:t xml:space="preserve"> per i </w:t>
      </w:r>
      <w:proofErr w:type="spellStart"/>
      <w:r w:rsidRPr="009568A0">
        <w:rPr>
          <w:szCs w:val="24"/>
          <w:lang w:val="en-US"/>
        </w:rPr>
        <w:t>vincitori</w:t>
      </w:r>
      <w:proofErr w:type="spellEnd"/>
      <w:r w:rsidRPr="009568A0">
        <w:rPr>
          <w:szCs w:val="24"/>
          <w:lang w:val="en-US"/>
        </w:rPr>
        <w:t xml:space="preserve"> di</w:t>
      </w:r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selezionare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fin</w:t>
      </w:r>
      <w:r>
        <w:rPr>
          <w:szCs w:val="24"/>
          <w:lang w:val="en-US"/>
        </w:rPr>
        <w:t>anziati</w:t>
      </w:r>
      <w:proofErr w:type="spellEnd"/>
      <w:r>
        <w:rPr>
          <w:szCs w:val="24"/>
          <w:lang w:val="en-US"/>
        </w:rPr>
        <w:t xml:space="preserve"> o </w:t>
      </w:r>
      <w:proofErr w:type="spellStart"/>
      <w:r>
        <w:rPr>
          <w:szCs w:val="24"/>
          <w:lang w:val="en-US"/>
        </w:rPr>
        <w:t>cofinanziati</w:t>
      </w:r>
      <w:proofErr w:type="spellEnd"/>
      <w:r>
        <w:rPr>
          <w:szCs w:val="24"/>
          <w:lang w:val="en-US"/>
        </w:rPr>
        <w:t xml:space="preserve"> dal PNRR;</w:t>
      </w:r>
    </w:p>
    <w:p w14:paraId="03CC1835" w14:textId="30D36CF2" w:rsidR="009568A0" w:rsidRPr="009568A0" w:rsidRDefault="009568A0" w:rsidP="009568A0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9568A0">
        <w:rPr>
          <w:szCs w:val="24"/>
          <w:lang w:val="en-US"/>
        </w:rPr>
        <w:t xml:space="preserve">È in </w:t>
      </w:r>
      <w:proofErr w:type="spellStart"/>
      <w:r w:rsidRPr="009568A0">
        <w:rPr>
          <w:szCs w:val="24"/>
          <w:lang w:val="en-US"/>
        </w:rPr>
        <w:t>ogni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caso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fortemente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raccomandato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selezionare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oltre</w:t>
      </w:r>
      <w:proofErr w:type="spellEnd"/>
      <w:r w:rsidRPr="009568A0">
        <w:rPr>
          <w:szCs w:val="24"/>
          <w:lang w:val="en-US"/>
        </w:rPr>
        <w:t xml:space="preserve"> a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PNRR </w:t>
      </w:r>
      <w:proofErr w:type="spellStart"/>
      <w:r w:rsidRPr="009568A0">
        <w:rPr>
          <w:szCs w:val="24"/>
          <w:lang w:val="en-US"/>
        </w:rPr>
        <w:t>anche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con </w:t>
      </w:r>
      <w:proofErr w:type="spellStart"/>
      <w:r w:rsidRPr="009568A0">
        <w:rPr>
          <w:szCs w:val="24"/>
          <w:lang w:val="en-US"/>
        </w:rPr>
        <w:t>borsa</w:t>
      </w:r>
      <w:proofErr w:type="spellEnd"/>
      <w:r w:rsidRPr="009568A0">
        <w:rPr>
          <w:szCs w:val="24"/>
          <w:lang w:val="en-US"/>
        </w:rPr>
        <w:t xml:space="preserve"> di</w:t>
      </w:r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Ateneo</w:t>
      </w:r>
      <w:proofErr w:type="spellEnd"/>
      <w:r w:rsidRPr="009568A0">
        <w:rPr>
          <w:szCs w:val="24"/>
          <w:lang w:val="en-US"/>
        </w:rPr>
        <w:t>/</w:t>
      </w:r>
      <w:proofErr w:type="spellStart"/>
      <w:r w:rsidRPr="009568A0">
        <w:rPr>
          <w:szCs w:val="24"/>
          <w:lang w:val="en-US"/>
        </w:rPr>
        <w:t>Senza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borsa</w:t>
      </w:r>
      <w:proofErr w:type="spellEnd"/>
      <w:r>
        <w:rPr>
          <w:szCs w:val="24"/>
          <w:lang w:val="en-US"/>
        </w:rPr>
        <w:t>.</w:t>
      </w:r>
    </w:p>
    <w:sectPr w:rsidR="009568A0" w:rsidRPr="009568A0" w:rsidSect="00296187">
      <w:headerReference w:type="default" r:id="rId9"/>
      <w:footerReference w:type="default" r:id="rId10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9FDDF" w14:textId="77777777" w:rsidR="008428E0" w:rsidRDefault="008428E0" w:rsidP="00226189">
      <w:r>
        <w:separator/>
      </w:r>
    </w:p>
  </w:endnote>
  <w:endnote w:type="continuationSeparator" w:id="0">
    <w:p w14:paraId="55086E2E" w14:textId="77777777" w:rsidR="008428E0" w:rsidRDefault="008428E0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72AE6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972AE6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5EE72" w14:textId="77777777" w:rsidR="008428E0" w:rsidRDefault="008428E0" w:rsidP="00226189">
      <w:r>
        <w:separator/>
      </w:r>
    </w:p>
  </w:footnote>
  <w:footnote w:type="continuationSeparator" w:id="0">
    <w:p w14:paraId="2DEE4049" w14:textId="77777777" w:rsidR="008428E0" w:rsidRDefault="008428E0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8A9A9" w14:textId="77777777" w:rsidR="00394BBA" w:rsidRDefault="00394BBA" w:rsidP="00394BBA">
    <w:pPr>
      <w:pStyle w:val="Intestazione"/>
      <w:rPr>
        <w:b/>
        <w:i/>
        <w:sz w:val="24"/>
        <w:szCs w:val="24"/>
      </w:rPr>
    </w:pPr>
  </w:p>
  <w:p w14:paraId="46D12B70" w14:textId="626D7970" w:rsidR="009568A0" w:rsidRPr="00394BBA" w:rsidRDefault="009568A0" w:rsidP="00394BBA">
    <w:pPr>
      <w:pStyle w:val="Intestazione"/>
      <w:rPr>
        <w:b/>
        <w:i/>
        <w:sz w:val="24"/>
        <w:szCs w:val="24"/>
      </w:rPr>
    </w:pPr>
    <w:r w:rsidRPr="00394BBA">
      <w:rPr>
        <w:b/>
        <w:i/>
        <w:sz w:val="24"/>
        <w:szCs w:val="24"/>
      </w:rPr>
      <w:t xml:space="preserve">CORSO DI DOTTORATO DI RICERCA IN </w:t>
    </w:r>
    <w:r w:rsidRPr="00394BBA">
      <w:rPr>
        <w:b/>
        <w:i/>
        <w:caps/>
        <w:sz w:val="24"/>
        <w:szCs w:val="28"/>
      </w:rPr>
      <w:t>medicina TRASLAZIONALE</w:t>
    </w:r>
    <w:r w:rsidRPr="00394BBA">
      <w:rPr>
        <w:b/>
        <w:i/>
        <w:sz w:val="24"/>
        <w:szCs w:val="24"/>
      </w:rPr>
      <w:t xml:space="preserve"> XXXVIII CICLO - A.A. 2022/2023</w:t>
    </w:r>
  </w:p>
  <w:p w14:paraId="03241397" w14:textId="77777777" w:rsidR="009568A0" w:rsidRDefault="009568A0" w:rsidP="009568A0">
    <w:pPr>
      <w:pStyle w:val="Intestazione"/>
      <w:jc w:val="center"/>
      <w:rPr>
        <w:b/>
        <w:sz w:val="28"/>
        <w:szCs w:val="24"/>
      </w:rPr>
    </w:pPr>
  </w:p>
  <w:p w14:paraId="4830C1A8" w14:textId="1A103E08" w:rsidR="008B7EE0" w:rsidRPr="00394BBA" w:rsidRDefault="008B7EE0" w:rsidP="009568A0">
    <w:pPr>
      <w:pStyle w:val="Intestazione"/>
      <w:jc w:val="center"/>
      <w:rPr>
        <w:b/>
        <w:sz w:val="22"/>
        <w:szCs w:val="24"/>
      </w:rPr>
    </w:pPr>
    <w:r w:rsidRPr="00394BBA">
      <w:rPr>
        <w:b/>
        <w:sz w:val="22"/>
        <w:szCs w:val="24"/>
      </w:rPr>
      <w:t>MODULO PER LA SCELTA DEI PROGETTI CON INDICAZIONE DELL’ORDINE DI PRIORITÀ</w:t>
    </w:r>
    <w:r w:rsidR="009568A0" w:rsidRPr="00394BBA">
      <w:rPr>
        <w:b/>
        <w:sz w:val="22"/>
        <w:szCs w:val="24"/>
      </w:rPr>
      <w:t xml:space="preserve"> </w:t>
    </w:r>
  </w:p>
  <w:p w14:paraId="71ADB1CE" w14:textId="77777777" w:rsidR="009568A0" w:rsidRPr="009568A0" w:rsidRDefault="009568A0" w:rsidP="009568A0">
    <w:pPr>
      <w:pStyle w:val="Intestazione"/>
      <w:jc w:val="center"/>
      <w:rPr>
        <w:b/>
        <w:i/>
        <w:sz w:val="28"/>
      </w:rPr>
    </w:pPr>
  </w:p>
  <w:p w14:paraId="617C45DF" w14:textId="77777777" w:rsidR="009568A0" w:rsidRDefault="009568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35"/>
  </w:num>
  <w:num w:numId="5">
    <w:abstractNumId w:val="24"/>
  </w:num>
  <w:num w:numId="6">
    <w:abstractNumId w:val="6"/>
  </w:num>
  <w:num w:numId="7">
    <w:abstractNumId w:val="30"/>
  </w:num>
  <w:num w:numId="8">
    <w:abstractNumId w:val="30"/>
  </w:num>
  <w:num w:numId="9">
    <w:abstractNumId w:val="2"/>
  </w:num>
  <w:num w:numId="10">
    <w:abstractNumId w:val="1"/>
  </w:num>
  <w:num w:numId="11">
    <w:abstractNumId w:val="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3"/>
  </w:num>
  <w:num w:numId="19">
    <w:abstractNumId w:val="10"/>
  </w:num>
  <w:num w:numId="20">
    <w:abstractNumId w:val="13"/>
  </w:num>
  <w:num w:numId="21">
    <w:abstractNumId w:val="8"/>
  </w:num>
  <w:num w:numId="22">
    <w:abstractNumId w:val="9"/>
  </w:num>
  <w:num w:numId="23">
    <w:abstractNumId w:val="25"/>
  </w:num>
  <w:num w:numId="24">
    <w:abstractNumId w:val="14"/>
  </w:num>
  <w:num w:numId="25">
    <w:abstractNumId w:val="12"/>
  </w:num>
  <w:num w:numId="26">
    <w:abstractNumId w:val="18"/>
  </w:num>
  <w:num w:numId="27">
    <w:abstractNumId w:val="34"/>
  </w:num>
  <w:num w:numId="28">
    <w:abstractNumId w:val="4"/>
  </w:num>
  <w:num w:numId="29">
    <w:abstractNumId w:val="15"/>
  </w:num>
  <w:num w:numId="30">
    <w:abstractNumId w:val="31"/>
  </w:num>
  <w:num w:numId="31">
    <w:abstractNumId w:val="28"/>
  </w:num>
  <w:num w:numId="32">
    <w:abstractNumId w:val="26"/>
  </w:num>
  <w:num w:numId="33">
    <w:abstractNumId w:val="16"/>
  </w:num>
  <w:num w:numId="34">
    <w:abstractNumId w:val="7"/>
  </w:num>
  <w:num w:numId="35">
    <w:abstractNumId w:val="27"/>
  </w:num>
  <w:num w:numId="36">
    <w:abstractNumId w:val="32"/>
  </w:num>
  <w:num w:numId="37">
    <w:abstractNumId w:val="1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21"/>
    <w:rsid w:val="000228FE"/>
    <w:rsid w:val="000369FB"/>
    <w:rsid w:val="00041B7B"/>
    <w:rsid w:val="00044BEF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6347"/>
    <w:rsid w:val="00086C52"/>
    <w:rsid w:val="00087306"/>
    <w:rsid w:val="00087850"/>
    <w:rsid w:val="00087E2B"/>
    <w:rsid w:val="00090D81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D7A22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E96"/>
    <w:rsid w:val="00154F72"/>
    <w:rsid w:val="00157B2C"/>
    <w:rsid w:val="001636F1"/>
    <w:rsid w:val="001646BE"/>
    <w:rsid w:val="00172FFB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B1F87"/>
    <w:rsid w:val="001B6928"/>
    <w:rsid w:val="001B6ADC"/>
    <w:rsid w:val="001C4404"/>
    <w:rsid w:val="001C6D53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09F0"/>
    <w:rsid w:val="00223972"/>
    <w:rsid w:val="00224DE3"/>
    <w:rsid w:val="00226189"/>
    <w:rsid w:val="00226732"/>
    <w:rsid w:val="00230EB2"/>
    <w:rsid w:val="0023169C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1499"/>
    <w:rsid w:val="00262AE7"/>
    <w:rsid w:val="00263F38"/>
    <w:rsid w:val="00265183"/>
    <w:rsid w:val="00270CE9"/>
    <w:rsid w:val="0027278E"/>
    <w:rsid w:val="00273240"/>
    <w:rsid w:val="0027445C"/>
    <w:rsid w:val="00275B78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2F0D"/>
    <w:rsid w:val="002B4DB1"/>
    <w:rsid w:val="002B656D"/>
    <w:rsid w:val="002B6DD9"/>
    <w:rsid w:val="002B7C0D"/>
    <w:rsid w:val="002C0271"/>
    <w:rsid w:val="002C0B02"/>
    <w:rsid w:val="002C2645"/>
    <w:rsid w:val="002D2F82"/>
    <w:rsid w:val="002E0A10"/>
    <w:rsid w:val="002E4A32"/>
    <w:rsid w:val="002F4C79"/>
    <w:rsid w:val="00305427"/>
    <w:rsid w:val="003063AE"/>
    <w:rsid w:val="003148D6"/>
    <w:rsid w:val="00314DA3"/>
    <w:rsid w:val="003162AD"/>
    <w:rsid w:val="0031670B"/>
    <w:rsid w:val="003169F8"/>
    <w:rsid w:val="00320A90"/>
    <w:rsid w:val="00323B87"/>
    <w:rsid w:val="00330BB4"/>
    <w:rsid w:val="00331114"/>
    <w:rsid w:val="00331447"/>
    <w:rsid w:val="003374C7"/>
    <w:rsid w:val="00342A87"/>
    <w:rsid w:val="003432C6"/>
    <w:rsid w:val="00346A89"/>
    <w:rsid w:val="00351A6A"/>
    <w:rsid w:val="00355F2F"/>
    <w:rsid w:val="00362421"/>
    <w:rsid w:val="0036403E"/>
    <w:rsid w:val="00364B70"/>
    <w:rsid w:val="003656C4"/>
    <w:rsid w:val="00365A66"/>
    <w:rsid w:val="003759B5"/>
    <w:rsid w:val="00376B4F"/>
    <w:rsid w:val="003777EA"/>
    <w:rsid w:val="0038005E"/>
    <w:rsid w:val="00380754"/>
    <w:rsid w:val="00382E56"/>
    <w:rsid w:val="00390CC5"/>
    <w:rsid w:val="003931CF"/>
    <w:rsid w:val="0039383A"/>
    <w:rsid w:val="0039416B"/>
    <w:rsid w:val="00394BBA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50"/>
    <w:rsid w:val="003A4EFF"/>
    <w:rsid w:val="003A61D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0AF1"/>
    <w:rsid w:val="00480BB3"/>
    <w:rsid w:val="00485276"/>
    <w:rsid w:val="004908E9"/>
    <w:rsid w:val="0049333B"/>
    <w:rsid w:val="00493621"/>
    <w:rsid w:val="00495FAB"/>
    <w:rsid w:val="0049708C"/>
    <w:rsid w:val="004A398D"/>
    <w:rsid w:val="004A50D7"/>
    <w:rsid w:val="004A6D0F"/>
    <w:rsid w:val="004A7503"/>
    <w:rsid w:val="004B0726"/>
    <w:rsid w:val="004B1D09"/>
    <w:rsid w:val="004B5BCC"/>
    <w:rsid w:val="004B6596"/>
    <w:rsid w:val="004C5527"/>
    <w:rsid w:val="004C705D"/>
    <w:rsid w:val="004D005A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45D7"/>
    <w:rsid w:val="00505393"/>
    <w:rsid w:val="00506708"/>
    <w:rsid w:val="00506B29"/>
    <w:rsid w:val="00507EB6"/>
    <w:rsid w:val="00510039"/>
    <w:rsid w:val="00511312"/>
    <w:rsid w:val="00511C2E"/>
    <w:rsid w:val="00513A33"/>
    <w:rsid w:val="00520E62"/>
    <w:rsid w:val="0052114C"/>
    <w:rsid w:val="00523917"/>
    <w:rsid w:val="00530F01"/>
    <w:rsid w:val="00531166"/>
    <w:rsid w:val="005315C9"/>
    <w:rsid w:val="00535449"/>
    <w:rsid w:val="00540545"/>
    <w:rsid w:val="005416B1"/>
    <w:rsid w:val="00543DC0"/>
    <w:rsid w:val="00543EE3"/>
    <w:rsid w:val="00551C02"/>
    <w:rsid w:val="005538D7"/>
    <w:rsid w:val="00556428"/>
    <w:rsid w:val="005603C3"/>
    <w:rsid w:val="00560591"/>
    <w:rsid w:val="0056336A"/>
    <w:rsid w:val="0056351B"/>
    <w:rsid w:val="00564B32"/>
    <w:rsid w:val="005703C0"/>
    <w:rsid w:val="00570D24"/>
    <w:rsid w:val="00571946"/>
    <w:rsid w:val="00572145"/>
    <w:rsid w:val="00573776"/>
    <w:rsid w:val="0057660F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7339"/>
    <w:rsid w:val="005D2E7C"/>
    <w:rsid w:val="005D5E36"/>
    <w:rsid w:val="005D71B3"/>
    <w:rsid w:val="005D7ECA"/>
    <w:rsid w:val="005E0D1D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57AD"/>
    <w:rsid w:val="00617527"/>
    <w:rsid w:val="00620C91"/>
    <w:rsid w:val="006233EF"/>
    <w:rsid w:val="00623A1A"/>
    <w:rsid w:val="0062608E"/>
    <w:rsid w:val="00630623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3E0D"/>
    <w:rsid w:val="006A4DA0"/>
    <w:rsid w:val="006A5B8B"/>
    <w:rsid w:val="006B303B"/>
    <w:rsid w:val="006B315A"/>
    <w:rsid w:val="006C10B4"/>
    <w:rsid w:val="006C44F4"/>
    <w:rsid w:val="006C588A"/>
    <w:rsid w:val="006D1DE7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17BCC"/>
    <w:rsid w:val="0072011F"/>
    <w:rsid w:val="0072510F"/>
    <w:rsid w:val="007255DB"/>
    <w:rsid w:val="00730F51"/>
    <w:rsid w:val="00730FB6"/>
    <w:rsid w:val="00742A44"/>
    <w:rsid w:val="00742C32"/>
    <w:rsid w:val="00742E66"/>
    <w:rsid w:val="00750ED1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C2412"/>
    <w:rsid w:val="007C6BD8"/>
    <w:rsid w:val="007D034F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2B55"/>
    <w:rsid w:val="0080083C"/>
    <w:rsid w:val="0080776D"/>
    <w:rsid w:val="00811512"/>
    <w:rsid w:val="00814492"/>
    <w:rsid w:val="008152D1"/>
    <w:rsid w:val="008164EB"/>
    <w:rsid w:val="00830D5C"/>
    <w:rsid w:val="00832AEA"/>
    <w:rsid w:val="00834B2F"/>
    <w:rsid w:val="00834E48"/>
    <w:rsid w:val="00836622"/>
    <w:rsid w:val="00840B03"/>
    <w:rsid w:val="00841060"/>
    <w:rsid w:val="00841F52"/>
    <w:rsid w:val="008428E0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70C11"/>
    <w:rsid w:val="00874151"/>
    <w:rsid w:val="00875553"/>
    <w:rsid w:val="00880EEC"/>
    <w:rsid w:val="00881455"/>
    <w:rsid w:val="00884AC4"/>
    <w:rsid w:val="00890D99"/>
    <w:rsid w:val="00891B55"/>
    <w:rsid w:val="008A442B"/>
    <w:rsid w:val="008A5B4D"/>
    <w:rsid w:val="008A70A1"/>
    <w:rsid w:val="008A767A"/>
    <w:rsid w:val="008B097A"/>
    <w:rsid w:val="008B0DBC"/>
    <w:rsid w:val="008B221B"/>
    <w:rsid w:val="008B2F9F"/>
    <w:rsid w:val="008B7EE0"/>
    <w:rsid w:val="008C3A3F"/>
    <w:rsid w:val="008D0279"/>
    <w:rsid w:val="008D0668"/>
    <w:rsid w:val="008D29B0"/>
    <w:rsid w:val="008E517F"/>
    <w:rsid w:val="008E54CC"/>
    <w:rsid w:val="008E6AAA"/>
    <w:rsid w:val="008F3549"/>
    <w:rsid w:val="008F39CE"/>
    <w:rsid w:val="009031F4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3115"/>
    <w:rsid w:val="009246CC"/>
    <w:rsid w:val="00930B4D"/>
    <w:rsid w:val="009319FA"/>
    <w:rsid w:val="00931E61"/>
    <w:rsid w:val="0093213E"/>
    <w:rsid w:val="0093236A"/>
    <w:rsid w:val="0093664A"/>
    <w:rsid w:val="009410E0"/>
    <w:rsid w:val="00942582"/>
    <w:rsid w:val="00944222"/>
    <w:rsid w:val="00945515"/>
    <w:rsid w:val="009504DC"/>
    <w:rsid w:val="00951FDF"/>
    <w:rsid w:val="009537BA"/>
    <w:rsid w:val="009568A0"/>
    <w:rsid w:val="009620F4"/>
    <w:rsid w:val="00962DEF"/>
    <w:rsid w:val="009633B3"/>
    <w:rsid w:val="0096366E"/>
    <w:rsid w:val="00965208"/>
    <w:rsid w:val="009704AB"/>
    <w:rsid w:val="00972AE6"/>
    <w:rsid w:val="00974007"/>
    <w:rsid w:val="0097451F"/>
    <w:rsid w:val="00975146"/>
    <w:rsid w:val="00977965"/>
    <w:rsid w:val="009803BB"/>
    <w:rsid w:val="009814AF"/>
    <w:rsid w:val="009821FE"/>
    <w:rsid w:val="009840FD"/>
    <w:rsid w:val="0098597F"/>
    <w:rsid w:val="00987DB5"/>
    <w:rsid w:val="00992091"/>
    <w:rsid w:val="00992486"/>
    <w:rsid w:val="0099607F"/>
    <w:rsid w:val="00996273"/>
    <w:rsid w:val="009B1671"/>
    <w:rsid w:val="009B2592"/>
    <w:rsid w:val="009B6376"/>
    <w:rsid w:val="009C050E"/>
    <w:rsid w:val="009C06A4"/>
    <w:rsid w:val="009C09C4"/>
    <w:rsid w:val="009C0A44"/>
    <w:rsid w:val="009C5942"/>
    <w:rsid w:val="009C74AF"/>
    <w:rsid w:val="009D14A4"/>
    <w:rsid w:val="009D2168"/>
    <w:rsid w:val="009D242F"/>
    <w:rsid w:val="009D3737"/>
    <w:rsid w:val="009D3AF0"/>
    <w:rsid w:val="009D4A74"/>
    <w:rsid w:val="009D5811"/>
    <w:rsid w:val="009D715B"/>
    <w:rsid w:val="009D7C85"/>
    <w:rsid w:val="009E1BED"/>
    <w:rsid w:val="009E2F9C"/>
    <w:rsid w:val="009E4C44"/>
    <w:rsid w:val="009E77D3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F95"/>
    <w:rsid w:val="00A32293"/>
    <w:rsid w:val="00A34178"/>
    <w:rsid w:val="00A3583C"/>
    <w:rsid w:val="00A364EC"/>
    <w:rsid w:val="00A40B56"/>
    <w:rsid w:val="00A41E85"/>
    <w:rsid w:val="00A44803"/>
    <w:rsid w:val="00A46CB2"/>
    <w:rsid w:val="00A50425"/>
    <w:rsid w:val="00A50EC5"/>
    <w:rsid w:val="00A513AF"/>
    <w:rsid w:val="00A51C43"/>
    <w:rsid w:val="00A52049"/>
    <w:rsid w:val="00A52CAA"/>
    <w:rsid w:val="00A5739E"/>
    <w:rsid w:val="00A579D5"/>
    <w:rsid w:val="00A57E1B"/>
    <w:rsid w:val="00A609C3"/>
    <w:rsid w:val="00A610B1"/>
    <w:rsid w:val="00A61A3E"/>
    <w:rsid w:val="00A67604"/>
    <w:rsid w:val="00A705B0"/>
    <w:rsid w:val="00A72A83"/>
    <w:rsid w:val="00A7582F"/>
    <w:rsid w:val="00A77143"/>
    <w:rsid w:val="00A8176C"/>
    <w:rsid w:val="00A83FAE"/>
    <w:rsid w:val="00A86657"/>
    <w:rsid w:val="00A9109D"/>
    <w:rsid w:val="00A95C9D"/>
    <w:rsid w:val="00AA3161"/>
    <w:rsid w:val="00AA3331"/>
    <w:rsid w:val="00AA38CA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57A1"/>
    <w:rsid w:val="00AC7759"/>
    <w:rsid w:val="00AD1794"/>
    <w:rsid w:val="00AD185C"/>
    <w:rsid w:val="00AD1BD2"/>
    <w:rsid w:val="00AD7C2A"/>
    <w:rsid w:val="00AE1C5D"/>
    <w:rsid w:val="00AE61E9"/>
    <w:rsid w:val="00AF0605"/>
    <w:rsid w:val="00AF58BF"/>
    <w:rsid w:val="00AF701E"/>
    <w:rsid w:val="00B012BC"/>
    <w:rsid w:val="00B0162B"/>
    <w:rsid w:val="00B01BC5"/>
    <w:rsid w:val="00B036D4"/>
    <w:rsid w:val="00B05107"/>
    <w:rsid w:val="00B0709B"/>
    <w:rsid w:val="00B07763"/>
    <w:rsid w:val="00B13930"/>
    <w:rsid w:val="00B14291"/>
    <w:rsid w:val="00B15AE9"/>
    <w:rsid w:val="00B170D9"/>
    <w:rsid w:val="00B175EE"/>
    <w:rsid w:val="00B27A94"/>
    <w:rsid w:val="00B34C97"/>
    <w:rsid w:val="00B36030"/>
    <w:rsid w:val="00B37A0F"/>
    <w:rsid w:val="00B464B7"/>
    <w:rsid w:val="00B50BE6"/>
    <w:rsid w:val="00B51AB8"/>
    <w:rsid w:val="00B530B8"/>
    <w:rsid w:val="00B5512C"/>
    <w:rsid w:val="00B5688F"/>
    <w:rsid w:val="00B57D30"/>
    <w:rsid w:val="00B57E1C"/>
    <w:rsid w:val="00B6441C"/>
    <w:rsid w:val="00B73037"/>
    <w:rsid w:val="00B740D9"/>
    <w:rsid w:val="00B80C42"/>
    <w:rsid w:val="00B8340F"/>
    <w:rsid w:val="00B8666E"/>
    <w:rsid w:val="00B86F86"/>
    <w:rsid w:val="00B90699"/>
    <w:rsid w:val="00B928FD"/>
    <w:rsid w:val="00B93FB1"/>
    <w:rsid w:val="00B94546"/>
    <w:rsid w:val="00B973CC"/>
    <w:rsid w:val="00BA4F06"/>
    <w:rsid w:val="00BA5020"/>
    <w:rsid w:val="00BB228A"/>
    <w:rsid w:val="00BB2836"/>
    <w:rsid w:val="00BB55E5"/>
    <w:rsid w:val="00BC0371"/>
    <w:rsid w:val="00BC19F1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3EBF"/>
    <w:rsid w:val="00BF5650"/>
    <w:rsid w:val="00BF6D6B"/>
    <w:rsid w:val="00C01215"/>
    <w:rsid w:val="00C01FF2"/>
    <w:rsid w:val="00C02708"/>
    <w:rsid w:val="00C0372E"/>
    <w:rsid w:val="00C1293C"/>
    <w:rsid w:val="00C13390"/>
    <w:rsid w:val="00C1709B"/>
    <w:rsid w:val="00C1771B"/>
    <w:rsid w:val="00C2149C"/>
    <w:rsid w:val="00C217E3"/>
    <w:rsid w:val="00C23966"/>
    <w:rsid w:val="00C246E6"/>
    <w:rsid w:val="00C2769E"/>
    <w:rsid w:val="00C32937"/>
    <w:rsid w:val="00C35309"/>
    <w:rsid w:val="00C37DC8"/>
    <w:rsid w:val="00C471E3"/>
    <w:rsid w:val="00C47D3C"/>
    <w:rsid w:val="00C50E5E"/>
    <w:rsid w:val="00C51029"/>
    <w:rsid w:val="00C51DDC"/>
    <w:rsid w:val="00C53844"/>
    <w:rsid w:val="00C6453A"/>
    <w:rsid w:val="00C64A03"/>
    <w:rsid w:val="00C6607F"/>
    <w:rsid w:val="00C66279"/>
    <w:rsid w:val="00C6741E"/>
    <w:rsid w:val="00C704AD"/>
    <w:rsid w:val="00C70EA6"/>
    <w:rsid w:val="00C76711"/>
    <w:rsid w:val="00C80988"/>
    <w:rsid w:val="00C81295"/>
    <w:rsid w:val="00C8212C"/>
    <w:rsid w:val="00C82A23"/>
    <w:rsid w:val="00C82C3C"/>
    <w:rsid w:val="00C85928"/>
    <w:rsid w:val="00C85E60"/>
    <w:rsid w:val="00C87B82"/>
    <w:rsid w:val="00C9434F"/>
    <w:rsid w:val="00CA1DD1"/>
    <w:rsid w:val="00CA6BCA"/>
    <w:rsid w:val="00CA6C22"/>
    <w:rsid w:val="00CB40EB"/>
    <w:rsid w:val="00CB4238"/>
    <w:rsid w:val="00CB4CF7"/>
    <w:rsid w:val="00CB5C10"/>
    <w:rsid w:val="00CB6700"/>
    <w:rsid w:val="00CC04D7"/>
    <w:rsid w:val="00CC09ED"/>
    <w:rsid w:val="00CC18EF"/>
    <w:rsid w:val="00CC2FCA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6DB8"/>
    <w:rsid w:val="00CF0130"/>
    <w:rsid w:val="00CF419C"/>
    <w:rsid w:val="00CF4462"/>
    <w:rsid w:val="00CF6074"/>
    <w:rsid w:val="00CF6BE1"/>
    <w:rsid w:val="00CF741E"/>
    <w:rsid w:val="00D01D45"/>
    <w:rsid w:val="00D10390"/>
    <w:rsid w:val="00D15869"/>
    <w:rsid w:val="00D22B93"/>
    <w:rsid w:val="00D248EB"/>
    <w:rsid w:val="00D27392"/>
    <w:rsid w:val="00D301AE"/>
    <w:rsid w:val="00D301CE"/>
    <w:rsid w:val="00D3126D"/>
    <w:rsid w:val="00D33D47"/>
    <w:rsid w:val="00D36ED0"/>
    <w:rsid w:val="00D44339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C59ED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1CF1"/>
    <w:rsid w:val="00E12B84"/>
    <w:rsid w:val="00E27DC3"/>
    <w:rsid w:val="00E337CE"/>
    <w:rsid w:val="00E3468A"/>
    <w:rsid w:val="00E3599F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1A28"/>
    <w:rsid w:val="00E646C3"/>
    <w:rsid w:val="00E66B40"/>
    <w:rsid w:val="00E71E59"/>
    <w:rsid w:val="00E7447D"/>
    <w:rsid w:val="00E82477"/>
    <w:rsid w:val="00E825DE"/>
    <w:rsid w:val="00E843CD"/>
    <w:rsid w:val="00E90475"/>
    <w:rsid w:val="00E9217B"/>
    <w:rsid w:val="00E92DE2"/>
    <w:rsid w:val="00E93532"/>
    <w:rsid w:val="00E94DD4"/>
    <w:rsid w:val="00E96B6F"/>
    <w:rsid w:val="00EA0FBA"/>
    <w:rsid w:val="00EB06F6"/>
    <w:rsid w:val="00EB10F2"/>
    <w:rsid w:val="00EB247B"/>
    <w:rsid w:val="00EB3604"/>
    <w:rsid w:val="00EB4FFE"/>
    <w:rsid w:val="00EB5127"/>
    <w:rsid w:val="00EC11C6"/>
    <w:rsid w:val="00EC1586"/>
    <w:rsid w:val="00EC1758"/>
    <w:rsid w:val="00EC5E17"/>
    <w:rsid w:val="00EC6CA9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615E"/>
    <w:rsid w:val="00F16C82"/>
    <w:rsid w:val="00F176DE"/>
    <w:rsid w:val="00F20703"/>
    <w:rsid w:val="00F36E8A"/>
    <w:rsid w:val="00F37F60"/>
    <w:rsid w:val="00F4097A"/>
    <w:rsid w:val="00F439D6"/>
    <w:rsid w:val="00F46900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910B0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EB8"/>
    <w:rsid w:val="00FC5311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25A5"/>
    <w:rsid w:val="00FF4340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1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7E1C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904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7E1C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90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F994E-0514-4F97-BC3B-717A3268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2022-06-29T09:33:00Z</cp:lastPrinted>
  <dcterms:created xsi:type="dcterms:W3CDTF">2022-10-07T10:45:00Z</dcterms:created>
  <dcterms:modified xsi:type="dcterms:W3CDTF">2022-10-07T10:45:00Z</dcterms:modified>
</cp:coreProperties>
</file>